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FC2" w:rsidRDefault="002B3FC2" w:rsidP="002B3FC2">
      <w:pPr>
        <w:spacing w:after="0" w:line="240" w:lineRule="auto"/>
        <w:ind w:left="120"/>
        <w:jc w:val="center"/>
        <w:rPr>
          <w:rFonts w:ascii="Times New Roman" w:hAnsi="Times New Roman"/>
          <w:b/>
          <w:color w:val="000000"/>
          <w:sz w:val="24"/>
          <w:szCs w:val="24"/>
          <w:lang w:val="ru-RU"/>
        </w:rPr>
      </w:pPr>
      <w:bookmarkStart w:id="0" w:name="a8a890ff-bfa6-4231-8640-f7224df0df51"/>
      <w:bookmarkStart w:id="1" w:name="block-9212417"/>
      <w:r>
        <w:rPr>
          <w:rFonts w:ascii="Times New Roman" w:hAnsi="Times New Roman"/>
          <w:b/>
          <w:color w:val="000000"/>
          <w:sz w:val="24"/>
          <w:szCs w:val="24"/>
          <w:lang w:val="ru-RU"/>
        </w:rPr>
        <w:t>МБОУ</w:t>
      </w:r>
      <w:r w:rsidRPr="00B64325">
        <w:rPr>
          <w:rFonts w:ascii="Times New Roman" w:hAnsi="Times New Roman"/>
          <w:b/>
          <w:color w:val="000000"/>
          <w:sz w:val="24"/>
          <w:szCs w:val="24"/>
          <w:lang w:val="ru-RU"/>
        </w:rPr>
        <w:t xml:space="preserve"> "Средняя общеобразовательная школа № 2 </w:t>
      </w:r>
    </w:p>
    <w:p w:rsidR="002B3FC2" w:rsidRDefault="002B3FC2" w:rsidP="002B3FC2">
      <w:pPr>
        <w:spacing w:after="0" w:line="240" w:lineRule="auto"/>
        <w:ind w:left="120"/>
        <w:jc w:val="center"/>
        <w:rPr>
          <w:rFonts w:ascii="Times New Roman" w:hAnsi="Times New Roman"/>
          <w:b/>
          <w:color w:val="000000"/>
          <w:sz w:val="24"/>
          <w:szCs w:val="24"/>
          <w:lang w:val="ru-RU"/>
        </w:rPr>
      </w:pPr>
      <w:r w:rsidRPr="00B64325">
        <w:rPr>
          <w:rFonts w:ascii="Times New Roman" w:hAnsi="Times New Roman"/>
          <w:b/>
          <w:color w:val="000000"/>
          <w:sz w:val="24"/>
          <w:szCs w:val="24"/>
          <w:lang w:val="ru-RU"/>
        </w:rPr>
        <w:t xml:space="preserve">имени Героя Советского Союза </w:t>
      </w:r>
      <w:r>
        <w:rPr>
          <w:rFonts w:ascii="Times New Roman" w:hAnsi="Times New Roman"/>
          <w:b/>
          <w:color w:val="000000"/>
          <w:sz w:val="24"/>
          <w:szCs w:val="24"/>
          <w:lang w:val="ru-RU"/>
        </w:rPr>
        <w:t>В.Д.</w:t>
      </w:r>
      <w:r w:rsidRPr="00B64325">
        <w:rPr>
          <w:rFonts w:ascii="Times New Roman" w:hAnsi="Times New Roman"/>
          <w:b/>
          <w:color w:val="000000"/>
          <w:sz w:val="24"/>
          <w:szCs w:val="24"/>
          <w:lang w:val="ru-RU"/>
        </w:rPr>
        <w:t xml:space="preserve"> Коняхина ст. Архонская" </w:t>
      </w:r>
    </w:p>
    <w:p w:rsidR="002B3FC2" w:rsidRPr="00B64325" w:rsidRDefault="002B3FC2" w:rsidP="002B3FC2">
      <w:pPr>
        <w:spacing w:after="0" w:line="240" w:lineRule="auto"/>
        <w:ind w:left="120"/>
        <w:jc w:val="center"/>
        <w:rPr>
          <w:sz w:val="24"/>
          <w:szCs w:val="24"/>
          <w:lang w:val="ru-RU"/>
        </w:rPr>
      </w:pPr>
      <w:r w:rsidRPr="00B64325">
        <w:rPr>
          <w:rFonts w:ascii="Times New Roman" w:hAnsi="Times New Roman"/>
          <w:b/>
          <w:color w:val="000000"/>
          <w:sz w:val="24"/>
          <w:szCs w:val="24"/>
          <w:lang w:val="ru-RU"/>
        </w:rPr>
        <w:t xml:space="preserve">Пригородного муниципального района </w:t>
      </w:r>
      <w:r>
        <w:rPr>
          <w:rFonts w:ascii="Times New Roman" w:hAnsi="Times New Roman"/>
          <w:b/>
          <w:color w:val="000000"/>
          <w:sz w:val="24"/>
          <w:szCs w:val="24"/>
          <w:lang w:val="ru-RU"/>
        </w:rPr>
        <w:t>РСО-</w:t>
      </w:r>
      <w:proofErr w:type="gramStart"/>
      <w:r w:rsidRPr="00B64325">
        <w:rPr>
          <w:rFonts w:ascii="Times New Roman" w:hAnsi="Times New Roman"/>
          <w:b/>
          <w:color w:val="000000"/>
          <w:sz w:val="24"/>
          <w:szCs w:val="24"/>
          <w:lang w:val="ru-RU"/>
        </w:rPr>
        <w:t>Алания.</w:t>
      </w:r>
      <w:bookmarkEnd w:id="0"/>
      <w:r w:rsidRPr="00B64325">
        <w:rPr>
          <w:rFonts w:ascii="Times New Roman" w:hAnsi="Times New Roman"/>
          <w:b/>
          <w:color w:val="000000"/>
          <w:sz w:val="24"/>
          <w:szCs w:val="24"/>
          <w:lang w:val="ru-RU"/>
        </w:rPr>
        <w:t>‌</w:t>
      </w:r>
      <w:proofErr w:type="gramEnd"/>
      <w:r w:rsidRPr="00B64325">
        <w:rPr>
          <w:rFonts w:ascii="Times New Roman" w:hAnsi="Times New Roman"/>
          <w:color w:val="000000"/>
          <w:sz w:val="24"/>
          <w:szCs w:val="24"/>
          <w:lang w:val="ru-RU"/>
        </w:rPr>
        <w:t>​</w:t>
      </w:r>
    </w:p>
    <w:p w:rsidR="002B3FC2" w:rsidRPr="00B64325" w:rsidRDefault="002B3FC2" w:rsidP="002B3FC2">
      <w:pPr>
        <w:spacing w:after="0" w:line="240" w:lineRule="auto"/>
        <w:ind w:left="120"/>
        <w:jc w:val="center"/>
        <w:rPr>
          <w:sz w:val="24"/>
          <w:szCs w:val="24"/>
          <w:lang w:val="ru-RU"/>
        </w:rPr>
      </w:pPr>
      <w:r>
        <w:rPr>
          <w:rFonts w:ascii="Times New Roman" w:hAnsi="Times New Roman"/>
          <w:b/>
          <w:color w:val="000000"/>
          <w:sz w:val="24"/>
          <w:szCs w:val="24"/>
          <w:lang w:val="ru-RU"/>
        </w:rPr>
        <w:t xml:space="preserve"> </w:t>
      </w:r>
    </w:p>
    <w:p w:rsidR="002B3FC2" w:rsidRPr="00B64325" w:rsidRDefault="002B3FC2" w:rsidP="002B3FC2">
      <w:pPr>
        <w:spacing w:after="0"/>
        <w:ind w:left="120"/>
        <w:rPr>
          <w:lang w:val="ru-RU"/>
        </w:rPr>
      </w:pPr>
    </w:p>
    <w:p w:rsidR="002B3FC2" w:rsidRPr="009515E3" w:rsidRDefault="002B3FC2" w:rsidP="002B3FC2">
      <w:pPr>
        <w:spacing w:after="0"/>
        <w:ind w:left="120"/>
        <w:jc w:val="right"/>
        <w:rPr>
          <w:rFonts w:ascii="Times New Roman" w:hAnsi="Times New Roman" w:cs="Times New Roman"/>
          <w:sz w:val="28"/>
          <w:lang w:val="ru-RU"/>
        </w:rPr>
      </w:pPr>
      <w:r w:rsidRPr="009515E3">
        <w:rPr>
          <w:rFonts w:ascii="Times New Roman" w:hAnsi="Times New Roman" w:cs="Times New Roman"/>
          <w:sz w:val="28"/>
          <w:lang w:val="ru-RU"/>
        </w:rPr>
        <w:t xml:space="preserve">Утверждаю: </w:t>
      </w:r>
    </w:p>
    <w:p w:rsidR="002B3FC2" w:rsidRPr="009515E3" w:rsidRDefault="002B3FC2" w:rsidP="002B3FC2">
      <w:pPr>
        <w:spacing w:after="0"/>
        <w:ind w:left="120"/>
        <w:jc w:val="right"/>
        <w:rPr>
          <w:rFonts w:ascii="Times New Roman" w:hAnsi="Times New Roman" w:cs="Times New Roman"/>
          <w:sz w:val="28"/>
          <w:lang w:val="ru-RU"/>
        </w:rPr>
      </w:pPr>
      <w:r w:rsidRPr="009515E3">
        <w:rPr>
          <w:rFonts w:ascii="Times New Roman" w:hAnsi="Times New Roman" w:cs="Times New Roman"/>
          <w:sz w:val="28"/>
          <w:lang w:val="ru-RU"/>
        </w:rPr>
        <w:t>Директор школы</w:t>
      </w:r>
    </w:p>
    <w:p w:rsidR="002B3FC2" w:rsidRPr="009515E3" w:rsidRDefault="002B3FC2" w:rsidP="002B3FC2">
      <w:pPr>
        <w:spacing w:after="0"/>
        <w:ind w:left="120"/>
        <w:jc w:val="right"/>
        <w:rPr>
          <w:rFonts w:ascii="Times New Roman" w:hAnsi="Times New Roman" w:cs="Times New Roman"/>
          <w:sz w:val="28"/>
          <w:lang w:val="ru-RU"/>
        </w:rPr>
      </w:pPr>
    </w:p>
    <w:p w:rsidR="002B3FC2" w:rsidRPr="009515E3" w:rsidRDefault="002B3FC2" w:rsidP="002B3FC2">
      <w:pPr>
        <w:spacing w:after="0"/>
        <w:ind w:left="120"/>
        <w:jc w:val="right"/>
        <w:rPr>
          <w:rFonts w:ascii="Times New Roman" w:hAnsi="Times New Roman" w:cs="Times New Roman"/>
          <w:sz w:val="28"/>
          <w:lang w:val="ru-RU"/>
        </w:rPr>
      </w:pPr>
      <w:r w:rsidRPr="009515E3">
        <w:rPr>
          <w:rFonts w:ascii="Times New Roman" w:hAnsi="Times New Roman" w:cs="Times New Roman"/>
          <w:sz w:val="28"/>
          <w:lang w:val="ru-RU"/>
        </w:rPr>
        <w:t>__________/</w:t>
      </w:r>
      <w:proofErr w:type="spellStart"/>
      <w:r w:rsidRPr="009515E3">
        <w:rPr>
          <w:rFonts w:ascii="Times New Roman" w:hAnsi="Times New Roman" w:cs="Times New Roman"/>
          <w:sz w:val="28"/>
          <w:lang w:val="ru-RU"/>
        </w:rPr>
        <w:t>Крутоголова</w:t>
      </w:r>
      <w:proofErr w:type="spellEnd"/>
      <w:r w:rsidRPr="009515E3">
        <w:rPr>
          <w:rFonts w:ascii="Times New Roman" w:hAnsi="Times New Roman" w:cs="Times New Roman"/>
          <w:sz w:val="28"/>
          <w:lang w:val="ru-RU"/>
        </w:rPr>
        <w:t xml:space="preserve"> Ю.В. /</w:t>
      </w:r>
    </w:p>
    <w:p w:rsidR="002B3FC2" w:rsidRPr="009515E3" w:rsidRDefault="002B3FC2" w:rsidP="002B3FC2">
      <w:pPr>
        <w:spacing w:after="0"/>
        <w:ind w:left="120"/>
        <w:jc w:val="right"/>
        <w:rPr>
          <w:rFonts w:ascii="Times New Roman" w:hAnsi="Times New Roman" w:cs="Times New Roman"/>
          <w:sz w:val="28"/>
          <w:lang w:val="ru-RU"/>
        </w:rPr>
      </w:pPr>
      <w:r w:rsidRPr="009515E3">
        <w:rPr>
          <w:rFonts w:ascii="Times New Roman" w:hAnsi="Times New Roman" w:cs="Times New Roman"/>
          <w:sz w:val="28"/>
          <w:lang w:val="ru-RU"/>
        </w:rPr>
        <w:t xml:space="preserve">             </w:t>
      </w:r>
    </w:p>
    <w:p w:rsidR="002B3FC2" w:rsidRPr="009515E3" w:rsidRDefault="002B3FC2" w:rsidP="002B3FC2">
      <w:pPr>
        <w:spacing w:after="0"/>
        <w:ind w:left="120"/>
        <w:jc w:val="right"/>
        <w:rPr>
          <w:rFonts w:ascii="Times New Roman" w:hAnsi="Times New Roman" w:cs="Times New Roman"/>
          <w:sz w:val="28"/>
          <w:lang w:val="ru-RU"/>
        </w:rPr>
      </w:pPr>
      <w:r w:rsidRPr="009515E3">
        <w:rPr>
          <w:rFonts w:ascii="Times New Roman" w:hAnsi="Times New Roman" w:cs="Times New Roman"/>
          <w:sz w:val="28"/>
          <w:lang w:val="ru-RU"/>
        </w:rPr>
        <w:t>«____»___________ 2023г.</w:t>
      </w:r>
    </w:p>
    <w:p w:rsidR="002B3FC2" w:rsidRPr="00B64325" w:rsidRDefault="002B3FC2" w:rsidP="002B3FC2">
      <w:pPr>
        <w:spacing w:after="0"/>
        <w:ind w:left="120"/>
        <w:rPr>
          <w:lang w:val="ru-RU"/>
        </w:rPr>
      </w:pPr>
    </w:p>
    <w:p w:rsidR="002B3FC2" w:rsidRPr="009A101E" w:rsidRDefault="002B3FC2" w:rsidP="002B3FC2">
      <w:pPr>
        <w:spacing w:after="0"/>
        <w:ind w:left="120"/>
        <w:rPr>
          <w:lang w:val="ru-RU"/>
        </w:rPr>
      </w:pPr>
    </w:p>
    <w:p w:rsidR="002B3FC2" w:rsidRPr="002911E2" w:rsidRDefault="002B3FC2" w:rsidP="002B3FC2">
      <w:pPr>
        <w:spacing w:after="0"/>
        <w:ind w:left="120"/>
        <w:rPr>
          <w:lang w:val="ru-RU"/>
        </w:rPr>
      </w:pPr>
      <w:r w:rsidRPr="002911E2">
        <w:rPr>
          <w:rFonts w:ascii="Times New Roman" w:hAnsi="Times New Roman"/>
          <w:color w:val="000000"/>
          <w:sz w:val="28"/>
          <w:lang w:val="ru-RU"/>
        </w:rPr>
        <w:t>‌</w:t>
      </w:r>
    </w:p>
    <w:p w:rsidR="002B3FC2" w:rsidRPr="002911E2" w:rsidRDefault="002B3FC2" w:rsidP="002B3FC2">
      <w:pPr>
        <w:spacing w:after="0"/>
        <w:ind w:left="120"/>
        <w:rPr>
          <w:lang w:val="ru-RU"/>
        </w:rPr>
      </w:pPr>
    </w:p>
    <w:p w:rsidR="002B3FC2" w:rsidRPr="002911E2" w:rsidRDefault="002B3FC2" w:rsidP="002B3FC2">
      <w:pPr>
        <w:spacing w:after="0"/>
        <w:ind w:left="120"/>
        <w:rPr>
          <w:lang w:val="ru-RU"/>
        </w:rPr>
      </w:pPr>
    </w:p>
    <w:p w:rsidR="002B3FC2" w:rsidRPr="002911E2" w:rsidRDefault="002B3FC2" w:rsidP="002B3FC2">
      <w:pPr>
        <w:spacing w:after="0"/>
        <w:ind w:left="120"/>
        <w:rPr>
          <w:lang w:val="ru-RU"/>
        </w:rPr>
      </w:pPr>
    </w:p>
    <w:p w:rsidR="002B3FC2" w:rsidRPr="002355E6" w:rsidRDefault="002B3FC2" w:rsidP="002B3FC2">
      <w:pPr>
        <w:spacing w:after="0" w:line="408" w:lineRule="auto"/>
        <w:ind w:left="120"/>
        <w:jc w:val="center"/>
        <w:rPr>
          <w:sz w:val="40"/>
          <w:szCs w:val="40"/>
          <w:lang w:val="ru-RU"/>
        </w:rPr>
      </w:pPr>
      <w:r w:rsidRPr="002355E6">
        <w:rPr>
          <w:rFonts w:ascii="Times New Roman" w:hAnsi="Times New Roman"/>
          <w:b/>
          <w:color w:val="000000"/>
          <w:sz w:val="40"/>
          <w:szCs w:val="40"/>
          <w:lang w:val="ru-RU"/>
        </w:rPr>
        <w:t>РАБОЧАЯ ПРОГРАММА</w:t>
      </w:r>
    </w:p>
    <w:p w:rsidR="002B3FC2" w:rsidRPr="002B3FC2" w:rsidRDefault="002B3FC2" w:rsidP="002B3FC2">
      <w:pPr>
        <w:spacing w:after="0"/>
        <w:ind w:left="120"/>
        <w:jc w:val="center"/>
        <w:rPr>
          <w:lang w:val="ru-RU"/>
        </w:rPr>
      </w:pPr>
    </w:p>
    <w:p w:rsidR="006D4004" w:rsidRDefault="006D4004" w:rsidP="002B3FC2">
      <w:pPr>
        <w:spacing w:after="0" w:line="408" w:lineRule="auto"/>
        <w:ind w:left="120"/>
        <w:jc w:val="center"/>
        <w:rPr>
          <w:rFonts w:ascii="Times New Roman" w:hAnsi="Times New Roman"/>
          <w:b/>
          <w:color w:val="000000"/>
          <w:sz w:val="36"/>
          <w:szCs w:val="36"/>
          <w:lang w:val="ru-RU"/>
        </w:rPr>
      </w:pPr>
      <w:r>
        <w:rPr>
          <w:rFonts w:ascii="Times New Roman" w:hAnsi="Times New Roman"/>
          <w:b/>
          <w:color w:val="000000"/>
          <w:sz w:val="36"/>
          <w:szCs w:val="36"/>
          <w:lang w:val="ru-RU"/>
        </w:rPr>
        <w:t>дополнительного образования</w:t>
      </w:r>
    </w:p>
    <w:p w:rsidR="002B3FC2" w:rsidRPr="002911E2" w:rsidRDefault="002B3FC2" w:rsidP="002B3FC2">
      <w:pPr>
        <w:spacing w:after="0" w:line="408" w:lineRule="auto"/>
        <w:ind w:left="120"/>
        <w:jc w:val="center"/>
        <w:rPr>
          <w:sz w:val="36"/>
          <w:szCs w:val="36"/>
          <w:lang w:val="ru-RU"/>
        </w:rPr>
      </w:pPr>
      <w:r w:rsidRPr="002911E2">
        <w:rPr>
          <w:rFonts w:ascii="Times New Roman" w:hAnsi="Times New Roman"/>
          <w:b/>
          <w:color w:val="000000"/>
          <w:sz w:val="36"/>
          <w:szCs w:val="36"/>
          <w:lang w:val="ru-RU"/>
        </w:rPr>
        <w:t xml:space="preserve"> «</w:t>
      </w:r>
      <w:r w:rsidR="00F814C1" w:rsidRPr="00F814C1">
        <w:rPr>
          <w:rFonts w:ascii="Times New Roman" w:hAnsi="Times New Roman"/>
          <w:b/>
          <w:color w:val="000000"/>
          <w:sz w:val="36"/>
          <w:szCs w:val="36"/>
          <w:lang w:val="ru-RU"/>
        </w:rPr>
        <w:t>Военная топография</w:t>
      </w:r>
      <w:r w:rsidRPr="002911E2">
        <w:rPr>
          <w:rFonts w:ascii="Times New Roman" w:hAnsi="Times New Roman"/>
          <w:b/>
          <w:color w:val="000000"/>
          <w:sz w:val="36"/>
          <w:szCs w:val="36"/>
          <w:lang w:val="ru-RU"/>
        </w:rPr>
        <w:t>»</w:t>
      </w:r>
    </w:p>
    <w:p w:rsidR="002B3FC2" w:rsidRPr="002911E2" w:rsidRDefault="006D4004" w:rsidP="002B3FC2">
      <w:pPr>
        <w:spacing w:after="0" w:line="408" w:lineRule="auto"/>
        <w:ind w:left="120"/>
        <w:jc w:val="center"/>
        <w:rPr>
          <w:sz w:val="32"/>
          <w:szCs w:val="32"/>
          <w:lang w:val="ru-RU"/>
        </w:rPr>
      </w:pPr>
      <w:r>
        <w:rPr>
          <w:rFonts w:ascii="Times New Roman" w:hAnsi="Times New Roman"/>
          <w:color w:val="000000"/>
          <w:sz w:val="32"/>
          <w:szCs w:val="32"/>
          <w:lang w:val="ru-RU"/>
        </w:rPr>
        <w:t>7</w:t>
      </w:r>
      <w:r w:rsidR="002B3FC2" w:rsidRPr="002911E2">
        <w:rPr>
          <w:rFonts w:ascii="Times New Roman" w:hAnsi="Times New Roman"/>
          <w:color w:val="000000"/>
          <w:sz w:val="32"/>
          <w:szCs w:val="32"/>
          <w:lang w:val="ru-RU"/>
        </w:rPr>
        <w:t xml:space="preserve"> класс </w:t>
      </w:r>
    </w:p>
    <w:p w:rsidR="002B3FC2" w:rsidRPr="009A101E" w:rsidRDefault="002B3FC2" w:rsidP="002B3FC2">
      <w:pPr>
        <w:spacing w:after="0"/>
        <w:rPr>
          <w:lang w:val="ru-RU"/>
        </w:rPr>
      </w:pPr>
    </w:p>
    <w:p w:rsidR="002B3FC2" w:rsidRPr="002355E6" w:rsidRDefault="002B3FC2" w:rsidP="002B3FC2">
      <w:pPr>
        <w:spacing w:after="0"/>
        <w:ind w:left="120"/>
        <w:jc w:val="center"/>
        <w:rPr>
          <w:lang w:val="ru-RU"/>
        </w:rPr>
      </w:pPr>
    </w:p>
    <w:p w:rsidR="002B3FC2" w:rsidRPr="00FB4F8B" w:rsidRDefault="006D4004" w:rsidP="002B3FC2">
      <w:pPr>
        <w:tabs>
          <w:tab w:val="left" w:pos="9288"/>
        </w:tabs>
        <w:spacing w:after="0" w:line="240" w:lineRule="auto"/>
        <w:ind w:left="360"/>
        <w:jc w:val="right"/>
        <w:rPr>
          <w:rFonts w:ascii="Times New Roman" w:hAnsi="Times New Roman" w:cs="Times New Roman"/>
          <w:sz w:val="32"/>
          <w:szCs w:val="32"/>
          <w:lang w:val="ru-RU"/>
        </w:rPr>
      </w:pPr>
      <w:r>
        <w:rPr>
          <w:rFonts w:ascii="Times New Roman" w:hAnsi="Times New Roman" w:cs="Times New Roman"/>
          <w:sz w:val="32"/>
          <w:szCs w:val="32"/>
          <w:lang w:val="ru-RU"/>
        </w:rPr>
        <w:t>Офицер-воспитатель кадетского класса</w:t>
      </w:r>
      <w:r w:rsidR="002B3FC2">
        <w:rPr>
          <w:rFonts w:ascii="Times New Roman" w:hAnsi="Times New Roman" w:cs="Times New Roman"/>
          <w:sz w:val="32"/>
          <w:szCs w:val="32"/>
          <w:lang w:val="ru-RU"/>
        </w:rPr>
        <w:t>:</w:t>
      </w:r>
    </w:p>
    <w:p w:rsidR="002B3FC2" w:rsidRPr="00FB4F8B" w:rsidRDefault="002B3FC2" w:rsidP="002B3FC2">
      <w:pPr>
        <w:tabs>
          <w:tab w:val="left" w:pos="9288"/>
        </w:tabs>
        <w:spacing w:after="0" w:line="240" w:lineRule="auto"/>
        <w:ind w:left="360"/>
        <w:jc w:val="right"/>
        <w:rPr>
          <w:rFonts w:ascii="Times New Roman" w:hAnsi="Times New Roman" w:cs="Times New Roman"/>
          <w:sz w:val="32"/>
          <w:szCs w:val="32"/>
          <w:lang w:val="ru-RU"/>
        </w:rPr>
      </w:pPr>
      <w:r>
        <w:rPr>
          <w:rFonts w:ascii="Times New Roman" w:hAnsi="Times New Roman" w:cs="Times New Roman"/>
          <w:sz w:val="32"/>
          <w:szCs w:val="32"/>
          <w:lang w:val="ru-RU"/>
        </w:rPr>
        <w:t>Свиридов М.А.</w:t>
      </w:r>
    </w:p>
    <w:p w:rsidR="002B3FC2" w:rsidRPr="002355E6" w:rsidRDefault="002B3FC2" w:rsidP="002B3FC2">
      <w:pPr>
        <w:spacing w:after="0"/>
        <w:ind w:left="120"/>
        <w:jc w:val="center"/>
        <w:rPr>
          <w:lang w:val="ru-RU"/>
        </w:rPr>
      </w:pPr>
    </w:p>
    <w:p w:rsidR="002B3FC2" w:rsidRPr="002355E6" w:rsidRDefault="002B3FC2" w:rsidP="002B3FC2">
      <w:pPr>
        <w:spacing w:after="0"/>
        <w:ind w:left="120"/>
        <w:jc w:val="center"/>
        <w:rPr>
          <w:lang w:val="ru-RU"/>
        </w:rPr>
      </w:pPr>
    </w:p>
    <w:p w:rsidR="002B3FC2" w:rsidRPr="002355E6" w:rsidRDefault="002B3FC2" w:rsidP="002B3FC2">
      <w:pPr>
        <w:spacing w:after="0"/>
        <w:ind w:left="120"/>
        <w:jc w:val="center"/>
        <w:rPr>
          <w:lang w:val="ru-RU"/>
        </w:rPr>
      </w:pPr>
    </w:p>
    <w:p w:rsidR="002B3FC2" w:rsidRDefault="002B3FC2" w:rsidP="002B3FC2">
      <w:pPr>
        <w:spacing w:after="0"/>
        <w:rPr>
          <w:lang w:val="ru-RU"/>
        </w:rPr>
      </w:pPr>
    </w:p>
    <w:p w:rsidR="002B3FC2" w:rsidRDefault="002B3FC2" w:rsidP="002B3FC2">
      <w:pPr>
        <w:spacing w:after="0"/>
        <w:ind w:left="120"/>
        <w:jc w:val="center"/>
        <w:rPr>
          <w:lang w:val="ru-RU"/>
        </w:rPr>
      </w:pPr>
    </w:p>
    <w:p w:rsidR="002B3FC2" w:rsidRDefault="002B3FC2" w:rsidP="002B3FC2">
      <w:pPr>
        <w:spacing w:after="0"/>
        <w:ind w:left="120"/>
        <w:jc w:val="center"/>
        <w:rPr>
          <w:lang w:val="ru-RU"/>
        </w:rPr>
      </w:pPr>
    </w:p>
    <w:p w:rsidR="002B3FC2" w:rsidRDefault="002B3FC2" w:rsidP="002B3FC2">
      <w:pPr>
        <w:spacing w:after="0"/>
        <w:ind w:left="120"/>
        <w:jc w:val="center"/>
        <w:rPr>
          <w:lang w:val="ru-RU"/>
        </w:rPr>
      </w:pPr>
    </w:p>
    <w:p w:rsidR="002B3FC2" w:rsidRDefault="002B3FC2" w:rsidP="002B3FC2">
      <w:pPr>
        <w:spacing w:after="0"/>
        <w:ind w:left="120"/>
        <w:jc w:val="center"/>
        <w:rPr>
          <w:lang w:val="ru-RU"/>
        </w:rPr>
      </w:pPr>
    </w:p>
    <w:p w:rsidR="002B3FC2" w:rsidRPr="002355E6" w:rsidRDefault="002B3FC2" w:rsidP="002B3FC2">
      <w:pPr>
        <w:spacing w:after="0"/>
        <w:rPr>
          <w:lang w:val="ru-RU"/>
        </w:rPr>
      </w:pPr>
    </w:p>
    <w:p w:rsidR="002B3FC2" w:rsidRPr="0014082D" w:rsidRDefault="002B3FC2" w:rsidP="002B3FC2">
      <w:pPr>
        <w:spacing w:after="0"/>
        <w:ind w:left="120"/>
        <w:jc w:val="center"/>
        <w:rPr>
          <w:b/>
          <w:lang w:val="ru-RU"/>
        </w:rPr>
      </w:pPr>
      <w:r w:rsidRPr="002355E6">
        <w:rPr>
          <w:rFonts w:ascii="Times New Roman" w:hAnsi="Times New Roman"/>
          <w:b/>
          <w:color w:val="000000"/>
          <w:sz w:val="28"/>
          <w:lang w:val="ru-RU"/>
        </w:rPr>
        <w:t>​ 2023‌​-2024</w:t>
      </w:r>
      <w:r>
        <w:rPr>
          <w:rFonts w:ascii="Times New Roman" w:hAnsi="Times New Roman"/>
          <w:b/>
          <w:color w:val="000000"/>
          <w:sz w:val="28"/>
          <w:lang w:val="ru-RU"/>
        </w:rPr>
        <w:t xml:space="preserve"> учебный </w:t>
      </w:r>
      <w:r w:rsidRPr="002355E6">
        <w:rPr>
          <w:rFonts w:ascii="Times New Roman" w:hAnsi="Times New Roman"/>
          <w:b/>
          <w:color w:val="000000"/>
          <w:sz w:val="28"/>
          <w:lang w:val="ru-RU"/>
        </w:rPr>
        <w:t>г</w:t>
      </w:r>
      <w:r>
        <w:rPr>
          <w:rFonts w:ascii="Times New Roman" w:hAnsi="Times New Roman"/>
          <w:b/>
          <w:color w:val="000000"/>
          <w:sz w:val="28"/>
          <w:lang w:val="ru-RU"/>
        </w:rPr>
        <w:t>од</w:t>
      </w:r>
    </w:p>
    <w:p w:rsidR="008B10F5" w:rsidRPr="002B3FC2" w:rsidRDefault="008B10F5">
      <w:pPr>
        <w:spacing w:after="0"/>
        <w:ind w:left="120"/>
        <w:rPr>
          <w:lang w:val="ru-RU"/>
        </w:rPr>
      </w:pPr>
    </w:p>
    <w:p w:rsidR="008B10F5" w:rsidRPr="002B3FC2" w:rsidRDefault="008B10F5">
      <w:pPr>
        <w:rPr>
          <w:lang w:val="ru-RU"/>
        </w:rPr>
        <w:sectPr w:rsidR="008B10F5" w:rsidRPr="002B3FC2">
          <w:pgSz w:w="11906" w:h="16383"/>
          <w:pgMar w:top="1134" w:right="850" w:bottom="1134" w:left="1701" w:header="720" w:footer="720" w:gutter="0"/>
          <w:cols w:space="720"/>
        </w:sectPr>
      </w:pPr>
    </w:p>
    <w:p w:rsidR="008B10F5" w:rsidRDefault="005D102D" w:rsidP="00BB7742">
      <w:pPr>
        <w:spacing w:after="0" w:line="240" w:lineRule="auto"/>
        <w:ind w:left="120"/>
        <w:jc w:val="both"/>
        <w:rPr>
          <w:rFonts w:ascii="Times New Roman" w:hAnsi="Times New Roman"/>
          <w:b/>
          <w:color w:val="000000"/>
          <w:sz w:val="24"/>
          <w:szCs w:val="24"/>
          <w:lang w:val="ru-RU"/>
        </w:rPr>
      </w:pPr>
      <w:bookmarkStart w:id="2" w:name="block-9212418"/>
      <w:bookmarkEnd w:id="1"/>
      <w:r w:rsidRPr="00BB7742">
        <w:rPr>
          <w:rFonts w:ascii="Times New Roman" w:hAnsi="Times New Roman"/>
          <w:b/>
          <w:color w:val="000000"/>
          <w:sz w:val="24"/>
          <w:szCs w:val="24"/>
          <w:lang w:val="ru-RU"/>
        </w:rPr>
        <w:lastRenderedPageBreak/>
        <w:t>ПОЯСНИТЕЛЬНАЯ ЗАПИСКА</w:t>
      </w:r>
    </w:p>
    <w:p w:rsidR="006D4004" w:rsidRDefault="006D4004" w:rsidP="00BB7742">
      <w:pPr>
        <w:spacing w:after="0" w:line="240" w:lineRule="auto"/>
        <w:ind w:left="120"/>
        <w:jc w:val="both"/>
        <w:rPr>
          <w:rFonts w:ascii="Times New Roman" w:hAnsi="Times New Roman"/>
          <w:b/>
          <w:color w:val="000000"/>
          <w:sz w:val="24"/>
          <w:szCs w:val="24"/>
          <w:lang w:val="ru-RU"/>
        </w:rPr>
      </w:pPr>
    </w:p>
    <w:p w:rsidR="006D4004" w:rsidRDefault="006D4004" w:rsidP="006D4004">
      <w:pPr>
        <w:spacing w:after="0" w:line="240" w:lineRule="auto"/>
        <w:ind w:firstLine="600"/>
        <w:jc w:val="both"/>
        <w:rPr>
          <w:rFonts w:ascii="Times New Roman" w:hAnsi="Times New Roman"/>
          <w:color w:val="000000"/>
          <w:spacing w:val="-2"/>
          <w:sz w:val="24"/>
          <w:szCs w:val="24"/>
          <w:lang w:val="ru-RU"/>
        </w:rPr>
      </w:pPr>
      <w:r w:rsidRPr="006D4004">
        <w:rPr>
          <w:rFonts w:ascii="Times New Roman" w:hAnsi="Times New Roman"/>
          <w:color w:val="000000"/>
          <w:spacing w:val="-2"/>
          <w:sz w:val="24"/>
          <w:szCs w:val="24"/>
          <w:lang w:val="ru-RU"/>
        </w:rPr>
        <w:t>Программа составлена для обучающихся кадетского класса МБОУ "Средняя общеобразовательная школа № 2 имени Героя Советского Союза В.Д.</w:t>
      </w:r>
      <w:r>
        <w:rPr>
          <w:rFonts w:ascii="Times New Roman" w:hAnsi="Times New Roman"/>
          <w:color w:val="000000"/>
          <w:spacing w:val="-2"/>
          <w:sz w:val="24"/>
          <w:szCs w:val="24"/>
          <w:lang w:val="ru-RU"/>
        </w:rPr>
        <w:t xml:space="preserve"> Коняхина ст. Архонская"</w:t>
      </w:r>
      <w:r w:rsidRPr="006D4004">
        <w:rPr>
          <w:rFonts w:ascii="Times New Roman" w:hAnsi="Times New Roman"/>
          <w:color w:val="000000"/>
          <w:spacing w:val="-2"/>
          <w:sz w:val="24"/>
          <w:szCs w:val="24"/>
          <w:lang w:val="ru-RU"/>
        </w:rPr>
        <w:t>.</w:t>
      </w:r>
    </w:p>
    <w:p w:rsidR="006D4004" w:rsidRDefault="006D4004" w:rsidP="006D4004">
      <w:pPr>
        <w:spacing w:after="0" w:line="240" w:lineRule="auto"/>
        <w:ind w:firstLine="600"/>
        <w:jc w:val="both"/>
        <w:rPr>
          <w:rFonts w:ascii="Times New Roman" w:hAnsi="Times New Roman"/>
          <w:color w:val="000000"/>
          <w:spacing w:val="-2"/>
          <w:sz w:val="24"/>
          <w:szCs w:val="24"/>
          <w:lang w:val="ru-RU"/>
        </w:rPr>
      </w:pPr>
      <w:r w:rsidRPr="006D4004">
        <w:rPr>
          <w:rFonts w:ascii="Times New Roman" w:hAnsi="Times New Roman"/>
          <w:color w:val="000000"/>
          <w:spacing w:val="-2"/>
          <w:sz w:val="24"/>
          <w:szCs w:val="24"/>
          <w:lang w:val="ru-RU"/>
        </w:rPr>
        <w:t xml:space="preserve"> Курс «</w:t>
      </w:r>
      <w:r w:rsidR="00F814C1">
        <w:rPr>
          <w:rFonts w:ascii="Times New Roman" w:hAnsi="Times New Roman"/>
          <w:color w:val="000000"/>
          <w:spacing w:val="-2"/>
          <w:sz w:val="24"/>
          <w:szCs w:val="24"/>
          <w:lang w:val="ru-RU"/>
        </w:rPr>
        <w:t>Военная топография</w:t>
      </w:r>
      <w:r w:rsidRPr="006D4004">
        <w:rPr>
          <w:rFonts w:ascii="Times New Roman" w:hAnsi="Times New Roman"/>
          <w:color w:val="000000"/>
          <w:spacing w:val="-2"/>
          <w:sz w:val="24"/>
          <w:szCs w:val="24"/>
          <w:lang w:val="ru-RU"/>
        </w:rPr>
        <w:t xml:space="preserve">» является предметом в системе дополнительного образования кадетского класса. </w:t>
      </w:r>
    </w:p>
    <w:p w:rsidR="006D4004" w:rsidRPr="006D4004" w:rsidRDefault="00F814C1" w:rsidP="006D4004">
      <w:pPr>
        <w:spacing w:after="0" w:line="240" w:lineRule="auto"/>
        <w:ind w:firstLine="600"/>
        <w:jc w:val="both"/>
        <w:rPr>
          <w:rFonts w:ascii="Times New Roman" w:hAnsi="Times New Roman"/>
          <w:color w:val="000000"/>
          <w:spacing w:val="-2"/>
          <w:sz w:val="24"/>
          <w:szCs w:val="24"/>
          <w:lang w:val="ru-RU"/>
        </w:rPr>
      </w:pPr>
      <w:r>
        <w:rPr>
          <w:rFonts w:ascii="Times New Roman" w:hAnsi="Times New Roman"/>
          <w:color w:val="000000"/>
          <w:spacing w:val="-2"/>
          <w:sz w:val="24"/>
          <w:szCs w:val="24"/>
          <w:lang w:val="ru-RU"/>
        </w:rPr>
        <w:t>Военная топография</w:t>
      </w:r>
      <w:r w:rsidR="006D4004" w:rsidRPr="006D4004">
        <w:rPr>
          <w:rFonts w:ascii="Times New Roman" w:hAnsi="Times New Roman"/>
          <w:color w:val="000000"/>
          <w:spacing w:val="-2"/>
          <w:sz w:val="24"/>
          <w:szCs w:val="24"/>
          <w:lang w:val="ru-RU"/>
        </w:rPr>
        <w:t xml:space="preserve"> является составной частью начальной военной подготовки и представляет собой систему мероприятий, направленных на усвоение кадетами теоретических знаний, привитие им умений и навыков, необходимых для уверенного владения оружием при выполнении служебных задач.</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Рабочая программа специальной дисциплины «Военная </w:t>
      </w:r>
      <w:proofErr w:type="gramStart"/>
      <w:r w:rsidRPr="00F814C1">
        <w:rPr>
          <w:rFonts w:ascii="Times New Roman" w:hAnsi="Times New Roman"/>
          <w:color w:val="000000"/>
          <w:spacing w:val="-2"/>
          <w:sz w:val="24"/>
          <w:szCs w:val="24"/>
          <w:lang w:val="ru-RU"/>
        </w:rPr>
        <w:t xml:space="preserve">топография»   </w:t>
      </w:r>
      <w:proofErr w:type="gramEnd"/>
      <w:r w:rsidRPr="00F814C1">
        <w:rPr>
          <w:rFonts w:ascii="Times New Roman" w:hAnsi="Times New Roman"/>
          <w:color w:val="000000"/>
          <w:spacing w:val="-2"/>
          <w:sz w:val="24"/>
          <w:szCs w:val="24"/>
          <w:lang w:val="ru-RU"/>
        </w:rPr>
        <w:t xml:space="preserve">разработана на основе следующих документов: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1.</w:t>
      </w:r>
      <w:r w:rsidRPr="00F814C1">
        <w:rPr>
          <w:rFonts w:ascii="Times New Roman" w:hAnsi="Times New Roman"/>
          <w:color w:val="000000"/>
          <w:spacing w:val="-2"/>
          <w:sz w:val="24"/>
          <w:szCs w:val="24"/>
          <w:lang w:val="ru-RU"/>
        </w:rPr>
        <w:tab/>
        <w:t xml:space="preserve">Федеральный закон Российской Федерации от 29.12.2012 г. №273-ФЗ «Об образовании в Российской Федерации»;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2.</w:t>
      </w:r>
      <w:r w:rsidRPr="00F814C1">
        <w:rPr>
          <w:rFonts w:ascii="Times New Roman" w:hAnsi="Times New Roman"/>
          <w:color w:val="000000"/>
          <w:spacing w:val="-2"/>
          <w:sz w:val="24"/>
          <w:szCs w:val="24"/>
          <w:lang w:val="ru-RU"/>
        </w:rPr>
        <w:tab/>
        <w:t xml:space="preserve">Приказ Министерства образования и науки Российской Федерации от 29.08.2013 г. №1008 «Об утверждении Порядка организации и осуществления образовательной деятельности по дополнительным общеразвивающим программам»;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3.</w:t>
      </w:r>
      <w:r w:rsidRPr="00F814C1">
        <w:rPr>
          <w:rFonts w:ascii="Times New Roman" w:hAnsi="Times New Roman"/>
          <w:color w:val="000000"/>
          <w:spacing w:val="-2"/>
          <w:sz w:val="24"/>
          <w:szCs w:val="24"/>
          <w:lang w:val="ru-RU"/>
        </w:rPr>
        <w:tab/>
        <w:t xml:space="preserve">Приказ Министра обороны РФ и Министерства образования и науки РФ от 10 августа 2009 г. № 847/287 г. «О совершенствовании деятельности по организации обучения граждан Российской Федерации начальным знаниям в области обороны и их подготовки по основам военной службы»;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4.</w:t>
      </w:r>
      <w:r w:rsidRPr="00F814C1">
        <w:rPr>
          <w:rFonts w:ascii="Times New Roman" w:hAnsi="Times New Roman"/>
          <w:color w:val="000000"/>
          <w:spacing w:val="-2"/>
          <w:sz w:val="24"/>
          <w:szCs w:val="24"/>
          <w:lang w:val="ru-RU"/>
        </w:rPr>
        <w:tab/>
        <w:t xml:space="preserve">Приказ Министра обороны РФ № 96 и Министерства образования и науки РФ № 134 от 24 февраля 2010 года. «Об утверждении инструкции об организации обучения граждан РФ начальным знаниям в области обороны и их подготовки по основам военной службы в образовательных учреждениях среднего (полного) общего образования, образовательных учреждениях начального профессионального и среднего профессионального образования и учебных пунктах»;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5.</w:t>
      </w:r>
      <w:r w:rsidRPr="00F814C1">
        <w:rPr>
          <w:rFonts w:ascii="Times New Roman" w:hAnsi="Times New Roman"/>
          <w:color w:val="000000"/>
          <w:spacing w:val="-2"/>
          <w:sz w:val="24"/>
          <w:szCs w:val="24"/>
          <w:lang w:val="ru-RU"/>
        </w:rPr>
        <w:tab/>
        <w:t xml:space="preserve">Постановление Главного государственного санитарного врача Российской Федерации от 04.07.2014 г. № 41 «Об утверждении СанПиН 2.4.4.3172-14 «Санитарно-эпидемиологические требования к устройству, содержанию и организации режима работы образовательных организаций </w:t>
      </w:r>
      <w:proofErr w:type="gramStart"/>
      <w:r w:rsidRPr="00F814C1">
        <w:rPr>
          <w:rFonts w:ascii="Times New Roman" w:hAnsi="Times New Roman"/>
          <w:color w:val="000000"/>
          <w:spacing w:val="-2"/>
          <w:sz w:val="24"/>
          <w:szCs w:val="24"/>
          <w:lang w:val="ru-RU"/>
        </w:rPr>
        <w:t>допол</w:t>
      </w:r>
      <w:r>
        <w:rPr>
          <w:rFonts w:ascii="Times New Roman" w:hAnsi="Times New Roman"/>
          <w:color w:val="000000"/>
          <w:spacing w:val="-2"/>
          <w:sz w:val="24"/>
          <w:szCs w:val="24"/>
          <w:lang w:val="ru-RU"/>
        </w:rPr>
        <w:t>нительного  образования</w:t>
      </w:r>
      <w:proofErr w:type="gramEnd"/>
      <w:r>
        <w:rPr>
          <w:rFonts w:ascii="Times New Roman" w:hAnsi="Times New Roman"/>
          <w:color w:val="000000"/>
          <w:spacing w:val="-2"/>
          <w:sz w:val="24"/>
          <w:szCs w:val="24"/>
          <w:lang w:val="ru-RU"/>
        </w:rPr>
        <w:t xml:space="preserve"> детей».</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p>
    <w:p w:rsidR="00F814C1" w:rsidRPr="00F814C1" w:rsidRDefault="00F814C1" w:rsidP="00F814C1">
      <w:pPr>
        <w:spacing w:after="0" w:line="240" w:lineRule="auto"/>
        <w:ind w:left="120"/>
        <w:jc w:val="both"/>
        <w:rPr>
          <w:rFonts w:ascii="Times New Roman" w:hAnsi="Times New Roman"/>
          <w:b/>
          <w:color w:val="000000"/>
          <w:spacing w:val="-2"/>
          <w:sz w:val="24"/>
          <w:szCs w:val="24"/>
          <w:lang w:val="ru-RU"/>
        </w:rPr>
      </w:pPr>
      <w:r w:rsidRPr="00F814C1">
        <w:rPr>
          <w:rFonts w:ascii="Times New Roman" w:hAnsi="Times New Roman"/>
          <w:b/>
          <w:color w:val="000000"/>
          <w:spacing w:val="-2"/>
          <w:sz w:val="24"/>
          <w:szCs w:val="24"/>
          <w:lang w:val="ru-RU"/>
        </w:rPr>
        <w:t xml:space="preserve">Направленность программы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Программа «Военная топография» имеет социально-</w:t>
      </w:r>
      <w:proofErr w:type="gramStart"/>
      <w:r w:rsidRPr="00F814C1">
        <w:rPr>
          <w:rFonts w:ascii="Times New Roman" w:hAnsi="Times New Roman"/>
          <w:color w:val="000000"/>
          <w:spacing w:val="-2"/>
          <w:sz w:val="24"/>
          <w:szCs w:val="24"/>
          <w:lang w:val="ru-RU"/>
        </w:rPr>
        <w:t>педагогическую  направленность</w:t>
      </w:r>
      <w:proofErr w:type="gramEnd"/>
      <w:r w:rsidRPr="00F814C1">
        <w:rPr>
          <w:rFonts w:ascii="Times New Roman" w:hAnsi="Times New Roman"/>
          <w:color w:val="000000"/>
          <w:spacing w:val="-2"/>
          <w:sz w:val="24"/>
          <w:szCs w:val="24"/>
          <w:lang w:val="ru-RU"/>
        </w:rPr>
        <w:t xml:space="preserve">.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 Новизна данной программы заключается в том, что работа по </w:t>
      </w:r>
      <w:proofErr w:type="spellStart"/>
      <w:r w:rsidRPr="00F814C1">
        <w:rPr>
          <w:rFonts w:ascii="Times New Roman" w:hAnsi="Times New Roman"/>
          <w:color w:val="000000"/>
          <w:spacing w:val="-2"/>
          <w:sz w:val="24"/>
          <w:szCs w:val="24"/>
          <w:lang w:val="ru-RU"/>
        </w:rPr>
        <w:t>военнопатриотическому</w:t>
      </w:r>
      <w:proofErr w:type="spellEnd"/>
      <w:r w:rsidRPr="00F814C1">
        <w:rPr>
          <w:rFonts w:ascii="Times New Roman" w:hAnsi="Times New Roman"/>
          <w:color w:val="000000"/>
          <w:spacing w:val="-2"/>
          <w:sz w:val="24"/>
          <w:szCs w:val="24"/>
          <w:lang w:val="ru-RU"/>
        </w:rPr>
        <w:t xml:space="preserve"> воспитанию проводится комплексно, что позволяет подростку развивать свои интересы и способности, укрепить здоровье, овладеть военно-прикладными видами спорта.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Актуальность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Важнейшей задачей военно-патриотического воспитания молодёжи является подготовка юношей к службе в рядах Вооружённых Сил, воспитание любви к своей Родине, поднятие престижа военной службы. Особая роль в решении этой задачи принадлежит общеобразовательной школе.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Однако практика показывает, что уровень подготовленности определённой части выпускников школы не соответствует современным требованиям армии и флота, предъявляемым к молодому поколению. Результаты ежегодного обследования, проводимого в войсках и </w:t>
      </w:r>
      <w:proofErr w:type="spellStart"/>
      <w:r w:rsidRPr="00F814C1">
        <w:rPr>
          <w:rFonts w:ascii="Times New Roman" w:hAnsi="Times New Roman"/>
          <w:color w:val="000000"/>
          <w:spacing w:val="-2"/>
          <w:sz w:val="24"/>
          <w:szCs w:val="24"/>
          <w:lang w:val="ru-RU"/>
        </w:rPr>
        <w:t>военноучебных</w:t>
      </w:r>
      <w:proofErr w:type="spellEnd"/>
      <w:r w:rsidRPr="00F814C1">
        <w:rPr>
          <w:rFonts w:ascii="Times New Roman" w:hAnsi="Times New Roman"/>
          <w:color w:val="000000"/>
          <w:spacing w:val="-2"/>
          <w:sz w:val="24"/>
          <w:szCs w:val="24"/>
          <w:lang w:val="ru-RU"/>
        </w:rPr>
        <w:t xml:space="preserve"> заведениях, показывают необходимость повышения во всех школах уровня всесторонней подготовки учащихся к военной службе.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С переходом Вооружённых сил на годичный срок службы и сокращением сроков начальной военной подготовки в </w:t>
      </w:r>
      <w:proofErr w:type="gramStart"/>
      <w:r w:rsidRPr="00F814C1">
        <w:rPr>
          <w:rFonts w:ascii="Times New Roman" w:hAnsi="Times New Roman"/>
          <w:color w:val="000000"/>
          <w:spacing w:val="-2"/>
          <w:sz w:val="24"/>
          <w:szCs w:val="24"/>
          <w:lang w:val="ru-RU"/>
        </w:rPr>
        <w:t>армии,  встала</w:t>
      </w:r>
      <w:proofErr w:type="gramEnd"/>
      <w:r w:rsidRPr="00F814C1">
        <w:rPr>
          <w:rFonts w:ascii="Times New Roman" w:hAnsi="Times New Roman"/>
          <w:color w:val="000000"/>
          <w:spacing w:val="-2"/>
          <w:sz w:val="24"/>
          <w:szCs w:val="24"/>
          <w:lang w:val="ru-RU"/>
        </w:rPr>
        <w:t xml:space="preserve"> необходимость более углублённого изучения военного дела именно в школе,  особенно в рамках </w:t>
      </w:r>
      <w:proofErr w:type="spellStart"/>
      <w:r w:rsidRPr="00F814C1">
        <w:rPr>
          <w:rFonts w:ascii="Times New Roman" w:hAnsi="Times New Roman"/>
          <w:color w:val="000000"/>
          <w:spacing w:val="-2"/>
          <w:sz w:val="24"/>
          <w:szCs w:val="24"/>
          <w:lang w:val="ru-RU"/>
        </w:rPr>
        <w:t>предпрофильной</w:t>
      </w:r>
      <w:proofErr w:type="spellEnd"/>
      <w:r w:rsidRPr="00F814C1">
        <w:rPr>
          <w:rFonts w:ascii="Times New Roman" w:hAnsi="Times New Roman"/>
          <w:color w:val="000000"/>
          <w:spacing w:val="-2"/>
          <w:sz w:val="24"/>
          <w:szCs w:val="24"/>
          <w:lang w:val="ru-RU"/>
        </w:rPr>
        <w:t xml:space="preserve"> и профильной подготовки.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lastRenderedPageBreak/>
        <w:t xml:space="preserve">Пройдя обучение, юноши будут более подготовленными к военной службе, овладев азами военного дела.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Данный курс имеет военно-профессиональную ориентацию – он является элементом научно-обоснованных организационных и </w:t>
      </w:r>
      <w:proofErr w:type="spellStart"/>
      <w:r w:rsidRPr="00F814C1">
        <w:rPr>
          <w:rFonts w:ascii="Times New Roman" w:hAnsi="Times New Roman"/>
          <w:color w:val="000000"/>
          <w:spacing w:val="-2"/>
          <w:sz w:val="24"/>
          <w:szCs w:val="24"/>
          <w:lang w:val="ru-RU"/>
        </w:rPr>
        <w:t>психологопедагогических</w:t>
      </w:r>
      <w:proofErr w:type="spellEnd"/>
      <w:r w:rsidRPr="00F814C1">
        <w:rPr>
          <w:rFonts w:ascii="Times New Roman" w:hAnsi="Times New Roman"/>
          <w:color w:val="000000"/>
          <w:spacing w:val="-2"/>
          <w:sz w:val="24"/>
          <w:szCs w:val="24"/>
          <w:lang w:val="ru-RU"/>
        </w:rPr>
        <w:t xml:space="preserve"> мероприятий, направленных на формирование у кадетов психологической готовности к овладению военно-учетными специальностями, призыву на военную службу, обучению в военных образовательных учреждениях профессионального образования по соответствующим специальностям и поступлению на военную службу по контракту. Пройдя обучение, юноши будут более подготовленными к военной службе, овладев азами военного дела.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b/>
          <w:color w:val="000000"/>
          <w:spacing w:val="-2"/>
          <w:sz w:val="24"/>
          <w:szCs w:val="24"/>
          <w:lang w:val="ru-RU"/>
        </w:rPr>
        <w:t>Отличительной особенностью</w:t>
      </w:r>
      <w:r w:rsidRPr="00F814C1">
        <w:rPr>
          <w:rFonts w:ascii="Times New Roman" w:hAnsi="Times New Roman"/>
          <w:color w:val="000000"/>
          <w:spacing w:val="-2"/>
          <w:sz w:val="24"/>
          <w:szCs w:val="24"/>
          <w:lang w:val="ru-RU"/>
        </w:rPr>
        <w:t xml:space="preserve"> данной программы является комплексный подход к образовательному процессу, сочетание различных областей знаний и видов деятельности по основам военной службы. Она учитывает специфику состава кадетов (количество, уровень предшествующей подготовки, половой состав и т.п.) и помогает кадету оценить свой потенциал с точки зрения образовательной перспективы, способствует созданию положительной мотивации обучения.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Программа соответствует познавательным возможностям и способностям кадетов и предоставляет им возможность работать на уровне повышенных требований, </w:t>
      </w:r>
      <w:proofErr w:type="gramStart"/>
      <w:r w:rsidRPr="00F814C1">
        <w:rPr>
          <w:rFonts w:ascii="Times New Roman" w:hAnsi="Times New Roman"/>
          <w:color w:val="000000"/>
          <w:spacing w:val="-2"/>
          <w:sz w:val="24"/>
          <w:szCs w:val="24"/>
          <w:lang w:val="ru-RU"/>
        </w:rPr>
        <w:t>развивать  учебную</w:t>
      </w:r>
      <w:proofErr w:type="gramEnd"/>
      <w:r w:rsidRPr="00F814C1">
        <w:rPr>
          <w:rFonts w:ascii="Times New Roman" w:hAnsi="Times New Roman"/>
          <w:color w:val="000000"/>
          <w:spacing w:val="-2"/>
          <w:sz w:val="24"/>
          <w:szCs w:val="24"/>
          <w:lang w:val="ru-RU"/>
        </w:rPr>
        <w:t xml:space="preserve"> мотивацию.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b/>
          <w:color w:val="000000"/>
          <w:spacing w:val="-2"/>
          <w:sz w:val="24"/>
          <w:szCs w:val="24"/>
          <w:lang w:val="ru-RU"/>
        </w:rPr>
        <w:t>Целью специальной дисциплины</w:t>
      </w:r>
      <w:r w:rsidRPr="00F814C1">
        <w:rPr>
          <w:rFonts w:ascii="Times New Roman" w:hAnsi="Times New Roman"/>
          <w:color w:val="000000"/>
          <w:spacing w:val="-2"/>
          <w:sz w:val="24"/>
          <w:szCs w:val="24"/>
          <w:lang w:val="ru-RU"/>
        </w:rPr>
        <w:t xml:space="preserve"> «Военная топография» является овладение обучающимися знаниями, умениями и навыками в ориентировании на местности по карте и без карты, чтении карты и практической работе на ней.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Задачи: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изучить основные способы ориентирования, влияние местности на условия ведения боевых действий;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изучить топографические условные знаки, способы измерения расстояний на местности, определение прямоугольных координат; • изучить порядок оформления рабочей карты.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 </w:t>
      </w:r>
    </w:p>
    <w:p w:rsidR="00F814C1" w:rsidRPr="00F814C1" w:rsidRDefault="00F814C1" w:rsidP="00F814C1">
      <w:pPr>
        <w:spacing w:after="0" w:line="240" w:lineRule="auto"/>
        <w:ind w:left="120"/>
        <w:jc w:val="both"/>
        <w:rPr>
          <w:rFonts w:ascii="Times New Roman" w:hAnsi="Times New Roman"/>
          <w:b/>
          <w:color w:val="000000"/>
          <w:spacing w:val="-2"/>
          <w:sz w:val="24"/>
          <w:szCs w:val="24"/>
          <w:lang w:val="ru-RU"/>
        </w:rPr>
      </w:pPr>
      <w:r w:rsidRPr="00F814C1">
        <w:rPr>
          <w:rFonts w:ascii="Times New Roman" w:hAnsi="Times New Roman"/>
          <w:b/>
          <w:color w:val="000000"/>
          <w:spacing w:val="-2"/>
          <w:sz w:val="24"/>
          <w:szCs w:val="24"/>
          <w:lang w:val="ru-RU"/>
        </w:rPr>
        <w:t xml:space="preserve">Основными формами организации занятий по программе являются: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групповая, коллективная, индивидуальная.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b/>
          <w:color w:val="000000"/>
          <w:spacing w:val="-2"/>
          <w:sz w:val="24"/>
          <w:szCs w:val="24"/>
          <w:lang w:val="ru-RU"/>
        </w:rPr>
        <w:t xml:space="preserve">Формы проведения </w:t>
      </w:r>
      <w:proofErr w:type="gramStart"/>
      <w:r w:rsidRPr="00F814C1">
        <w:rPr>
          <w:rFonts w:ascii="Times New Roman" w:hAnsi="Times New Roman"/>
          <w:b/>
          <w:color w:val="000000"/>
          <w:spacing w:val="-2"/>
          <w:sz w:val="24"/>
          <w:szCs w:val="24"/>
          <w:lang w:val="ru-RU"/>
        </w:rPr>
        <w:t>занятий</w:t>
      </w:r>
      <w:r w:rsidRPr="00F814C1">
        <w:rPr>
          <w:rFonts w:ascii="Times New Roman" w:hAnsi="Times New Roman"/>
          <w:color w:val="000000"/>
          <w:spacing w:val="-2"/>
          <w:sz w:val="24"/>
          <w:szCs w:val="24"/>
          <w:lang w:val="ru-RU"/>
        </w:rPr>
        <w:t>:  объяснения</w:t>
      </w:r>
      <w:proofErr w:type="gramEnd"/>
      <w:r w:rsidRPr="00F814C1">
        <w:rPr>
          <w:rFonts w:ascii="Times New Roman" w:hAnsi="Times New Roman"/>
          <w:color w:val="000000"/>
          <w:spacing w:val="-2"/>
          <w:sz w:val="24"/>
          <w:szCs w:val="24"/>
          <w:lang w:val="ru-RU"/>
        </w:rPr>
        <w:t xml:space="preserve"> нового материала, показ, иллюстрации, демонстрации, лекции, беседы, упражнения, практическая работа, тренинг, наблюдение, зачёт,  соревнования.  Методы реализации программы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Словесные: беседа, рассказ, объяснение, инструктаж, работа с книгой.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Наглядные: показ иллюстраций, видеофильмов, способов выполнения тех или иных действий, наборов сюжетных картинок и т. д., которые помогают кадетам лучше усвоить материал программы.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С помощью наглядных средств происходит усвоение кадетами норм поведения, которые прививаются воспитанникам через проигрывание ситуации.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Практические: анализ различных ситуаций </w:t>
      </w:r>
      <w:proofErr w:type="gramStart"/>
      <w:r w:rsidRPr="00F814C1">
        <w:rPr>
          <w:rFonts w:ascii="Times New Roman" w:hAnsi="Times New Roman"/>
          <w:color w:val="000000"/>
          <w:spacing w:val="-2"/>
          <w:sz w:val="24"/>
          <w:szCs w:val="24"/>
          <w:lang w:val="ru-RU"/>
        </w:rPr>
        <w:t>через  упражнения</w:t>
      </w:r>
      <w:proofErr w:type="gramEnd"/>
      <w:r w:rsidRPr="00F814C1">
        <w:rPr>
          <w:rFonts w:ascii="Times New Roman" w:hAnsi="Times New Roman"/>
          <w:color w:val="000000"/>
          <w:spacing w:val="-2"/>
          <w:sz w:val="24"/>
          <w:szCs w:val="24"/>
          <w:lang w:val="ru-RU"/>
        </w:rPr>
        <w:t xml:space="preserve">, игры, конкурсы, охватывающие различные виды деятельности кадет. • Проблемно-поисковые;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Ассоциативно-сравнительные. Выбор методов зависит от цели занятия, условий, контингента обучающихся.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 </w:t>
      </w:r>
    </w:p>
    <w:p w:rsidR="00F814C1" w:rsidRPr="00F814C1" w:rsidRDefault="00F814C1" w:rsidP="00F814C1">
      <w:pPr>
        <w:spacing w:after="0" w:line="240" w:lineRule="auto"/>
        <w:ind w:left="120"/>
        <w:jc w:val="both"/>
        <w:rPr>
          <w:rFonts w:ascii="Times New Roman" w:hAnsi="Times New Roman"/>
          <w:b/>
          <w:color w:val="000000"/>
          <w:spacing w:val="-2"/>
          <w:sz w:val="24"/>
          <w:szCs w:val="24"/>
          <w:lang w:val="ru-RU"/>
        </w:rPr>
      </w:pPr>
      <w:r w:rsidRPr="00F814C1">
        <w:rPr>
          <w:rFonts w:ascii="Times New Roman" w:hAnsi="Times New Roman"/>
          <w:b/>
          <w:color w:val="000000"/>
          <w:spacing w:val="-2"/>
          <w:sz w:val="24"/>
          <w:szCs w:val="24"/>
          <w:lang w:val="ru-RU"/>
        </w:rPr>
        <w:t xml:space="preserve">Планируемые результаты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В </w:t>
      </w:r>
      <w:r w:rsidRPr="00F814C1">
        <w:rPr>
          <w:rFonts w:ascii="Times New Roman" w:hAnsi="Times New Roman"/>
          <w:color w:val="000000"/>
          <w:spacing w:val="-2"/>
          <w:sz w:val="24"/>
          <w:szCs w:val="24"/>
          <w:lang w:val="ru-RU"/>
        </w:rPr>
        <w:tab/>
        <w:t xml:space="preserve">результате </w:t>
      </w:r>
      <w:r w:rsidRPr="00F814C1">
        <w:rPr>
          <w:rFonts w:ascii="Times New Roman" w:hAnsi="Times New Roman"/>
          <w:color w:val="000000"/>
          <w:spacing w:val="-2"/>
          <w:sz w:val="24"/>
          <w:szCs w:val="24"/>
          <w:lang w:val="ru-RU"/>
        </w:rPr>
        <w:tab/>
        <w:t xml:space="preserve">изучения </w:t>
      </w:r>
      <w:r w:rsidRPr="00F814C1">
        <w:rPr>
          <w:rFonts w:ascii="Times New Roman" w:hAnsi="Times New Roman"/>
          <w:color w:val="000000"/>
          <w:spacing w:val="-2"/>
          <w:sz w:val="24"/>
          <w:szCs w:val="24"/>
          <w:lang w:val="ru-RU"/>
        </w:rPr>
        <w:tab/>
        <w:t xml:space="preserve">специальной </w:t>
      </w:r>
      <w:r w:rsidRPr="00F814C1">
        <w:rPr>
          <w:rFonts w:ascii="Times New Roman" w:hAnsi="Times New Roman"/>
          <w:color w:val="000000"/>
          <w:spacing w:val="-2"/>
          <w:sz w:val="24"/>
          <w:szCs w:val="24"/>
          <w:lang w:val="ru-RU"/>
        </w:rPr>
        <w:tab/>
        <w:t xml:space="preserve">дисциплины </w:t>
      </w:r>
      <w:proofErr w:type="gramStart"/>
      <w:r w:rsidRPr="00F814C1">
        <w:rPr>
          <w:rFonts w:ascii="Times New Roman" w:hAnsi="Times New Roman"/>
          <w:color w:val="000000"/>
          <w:spacing w:val="-2"/>
          <w:sz w:val="24"/>
          <w:szCs w:val="24"/>
          <w:lang w:val="ru-RU"/>
        </w:rPr>
        <w:tab/>
        <w:t>«</w:t>
      </w:r>
      <w:proofErr w:type="gramEnd"/>
      <w:r w:rsidRPr="00F814C1">
        <w:rPr>
          <w:rFonts w:ascii="Times New Roman" w:hAnsi="Times New Roman"/>
          <w:color w:val="000000"/>
          <w:spacing w:val="-2"/>
          <w:sz w:val="24"/>
          <w:szCs w:val="24"/>
          <w:lang w:val="ru-RU"/>
        </w:rPr>
        <w:t xml:space="preserve">Военная топография» кадеты должны знать: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цели и основные способы ориентирования;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lastRenderedPageBreak/>
        <w:t>•</w:t>
      </w:r>
      <w:r w:rsidRPr="00F814C1">
        <w:rPr>
          <w:rFonts w:ascii="Times New Roman" w:hAnsi="Times New Roman"/>
          <w:color w:val="000000"/>
          <w:spacing w:val="-2"/>
          <w:sz w:val="24"/>
          <w:szCs w:val="24"/>
          <w:lang w:val="ru-RU"/>
        </w:rPr>
        <w:tab/>
        <w:t xml:space="preserve">влияние местности на условия ведения боевых действий;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способы измерения расстояний на местности;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порядок определения прямоугольных координат; • топографические условные знаки;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порядок оформления рабочей карты. уметь: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определять вид местности;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определять свое место по ориентирам, указывать направление движения; • определять азимуты с заданной точностью, сохранять направление движения;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определять прямоугольные координаты;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читать условные топографические знаки; • составлять схемы маршрутов и двигаться по ним;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наносить тактическую обстановку.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 </w:t>
      </w:r>
    </w:p>
    <w:p w:rsidR="00F814C1" w:rsidRPr="00F814C1" w:rsidRDefault="00F814C1" w:rsidP="00F814C1">
      <w:pPr>
        <w:spacing w:after="0" w:line="240" w:lineRule="auto"/>
        <w:ind w:left="120"/>
        <w:jc w:val="both"/>
        <w:rPr>
          <w:rFonts w:ascii="Times New Roman" w:hAnsi="Times New Roman"/>
          <w:b/>
          <w:color w:val="000000"/>
          <w:spacing w:val="-2"/>
          <w:sz w:val="24"/>
          <w:szCs w:val="24"/>
          <w:lang w:val="ru-RU"/>
        </w:rPr>
      </w:pPr>
      <w:r w:rsidRPr="00F814C1">
        <w:rPr>
          <w:rFonts w:ascii="Times New Roman" w:hAnsi="Times New Roman"/>
          <w:b/>
          <w:color w:val="000000"/>
          <w:spacing w:val="-2"/>
          <w:sz w:val="24"/>
          <w:szCs w:val="24"/>
          <w:lang w:val="ru-RU"/>
        </w:rPr>
        <w:t xml:space="preserve">Способы проверки уровня знаний, умений, навыков и формы подведения итогов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Наблюдение за кадетом на занятиях;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текущий </w:t>
      </w:r>
      <w:proofErr w:type="gramStart"/>
      <w:r w:rsidRPr="00F814C1">
        <w:rPr>
          <w:rFonts w:ascii="Times New Roman" w:hAnsi="Times New Roman"/>
          <w:color w:val="000000"/>
          <w:spacing w:val="-2"/>
          <w:sz w:val="24"/>
          <w:szCs w:val="24"/>
          <w:lang w:val="ru-RU"/>
        </w:rPr>
        <w:t>контроль  знаний</w:t>
      </w:r>
      <w:proofErr w:type="gramEnd"/>
      <w:r w:rsidRPr="00F814C1">
        <w:rPr>
          <w:rFonts w:ascii="Times New Roman" w:hAnsi="Times New Roman"/>
          <w:color w:val="000000"/>
          <w:spacing w:val="-2"/>
          <w:sz w:val="24"/>
          <w:szCs w:val="24"/>
          <w:lang w:val="ru-RU"/>
        </w:rPr>
        <w:t xml:space="preserve"> в процессе индивидуальной или групповой работы;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индивидуальная и групповая беседа с кадетами;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опрос;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t xml:space="preserve">анкетирование;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w:t>
      </w:r>
      <w:r w:rsidRPr="00F814C1">
        <w:rPr>
          <w:rFonts w:ascii="Times New Roman" w:hAnsi="Times New Roman"/>
          <w:color w:val="000000"/>
          <w:spacing w:val="-2"/>
          <w:sz w:val="24"/>
          <w:szCs w:val="24"/>
          <w:lang w:val="ru-RU"/>
        </w:rPr>
        <w:tab/>
      </w:r>
      <w:proofErr w:type="gramStart"/>
      <w:r w:rsidRPr="00F814C1">
        <w:rPr>
          <w:rFonts w:ascii="Times New Roman" w:hAnsi="Times New Roman"/>
          <w:color w:val="000000"/>
          <w:spacing w:val="-2"/>
          <w:sz w:val="24"/>
          <w:szCs w:val="24"/>
          <w:lang w:val="ru-RU"/>
        </w:rPr>
        <w:t>викторина;  •</w:t>
      </w:r>
      <w:proofErr w:type="gramEnd"/>
      <w:r w:rsidRPr="00F814C1">
        <w:rPr>
          <w:rFonts w:ascii="Times New Roman" w:hAnsi="Times New Roman"/>
          <w:color w:val="000000"/>
          <w:spacing w:val="-2"/>
          <w:sz w:val="24"/>
          <w:szCs w:val="24"/>
          <w:lang w:val="ru-RU"/>
        </w:rPr>
        <w:t xml:space="preserve"> демонстрация знаний и умений на открытых занятиях для педагогов.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Текущий контроль проводится в течение учебного года в различных формах: тесты, анкетирование, выполнение индивидуальных и групповых заданий, контрольные стрельбы.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Уровень достижений кадет оценивается по результатам участия в соревнованиях по военно-прикладным видам спорта, участии в конкурсах, играх, проектах и других мероприятиях, на полевых занятиях и по результатам поступления в военные ВУЗы и ВУЗы других силовых структур.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 </w:t>
      </w:r>
    </w:p>
    <w:p w:rsidR="00F814C1" w:rsidRPr="00F814C1"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b/>
          <w:color w:val="000000"/>
          <w:spacing w:val="-2"/>
          <w:sz w:val="24"/>
          <w:szCs w:val="24"/>
          <w:lang w:val="ru-RU"/>
        </w:rPr>
        <w:t>Форма промежуточной и итоговой аттестации</w:t>
      </w:r>
      <w:r w:rsidRPr="00F814C1">
        <w:rPr>
          <w:rFonts w:ascii="Times New Roman" w:hAnsi="Times New Roman"/>
          <w:color w:val="000000"/>
          <w:spacing w:val="-2"/>
          <w:sz w:val="24"/>
          <w:szCs w:val="24"/>
          <w:lang w:val="ru-RU"/>
        </w:rPr>
        <w:t xml:space="preserve"> – зачёт. </w:t>
      </w:r>
    </w:p>
    <w:p w:rsidR="008B10F5" w:rsidRDefault="00F814C1" w:rsidP="00F814C1">
      <w:pPr>
        <w:spacing w:after="0" w:line="240" w:lineRule="auto"/>
        <w:ind w:left="120"/>
        <w:jc w:val="both"/>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При успешной сдачи зачетов обозначается в журнале буквами «</w:t>
      </w:r>
      <w:proofErr w:type="spellStart"/>
      <w:r w:rsidRPr="00F814C1">
        <w:rPr>
          <w:rFonts w:ascii="Times New Roman" w:hAnsi="Times New Roman"/>
          <w:color w:val="000000"/>
          <w:spacing w:val="-2"/>
          <w:sz w:val="24"/>
          <w:szCs w:val="24"/>
          <w:lang w:val="ru-RU"/>
        </w:rPr>
        <w:t>зач</w:t>
      </w:r>
      <w:proofErr w:type="spellEnd"/>
      <w:r w:rsidRPr="00F814C1">
        <w:rPr>
          <w:rFonts w:ascii="Times New Roman" w:hAnsi="Times New Roman"/>
          <w:color w:val="000000"/>
          <w:spacing w:val="-2"/>
          <w:sz w:val="24"/>
          <w:szCs w:val="24"/>
          <w:lang w:val="ru-RU"/>
        </w:rPr>
        <w:t>.» (зачёт), при неуспешной сдачи – буквами «</w:t>
      </w:r>
      <w:proofErr w:type="spellStart"/>
      <w:r w:rsidRPr="00F814C1">
        <w:rPr>
          <w:rFonts w:ascii="Times New Roman" w:hAnsi="Times New Roman"/>
          <w:color w:val="000000"/>
          <w:spacing w:val="-2"/>
          <w:sz w:val="24"/>
          <w:szCs w:val="24"/>
          <w:lang w:val="ru-RU"/>
        </w:rPr>
        <w:t>незач</w:t>
      </w:r>
      <w:proofErr w:type="spellEnd"/>
      <w:r w:rsidRPr="00F814C1">
        <w:rPr>
          <w:rFonts w:ascii="Times New Roman" w:hAnsi="Times New Roman"/>
          <w:color w:val="000000"/>
          <w:spacing w:val="-2"/>
          <w:sz w:val="24"/>
          <w:szCs w:val="24"/>
          <w:lang w:val="ru-RU"/>
        </w:rPr>
        <w:t xml:space="preserve">.» (незачёт).  </w:t>
      </w:r>
    </w:p>
    <w:p w:rsidR="00F814C1" w:rsidRDefault="00F814C1" w:rsidP="00F814C1">
      <w:pPr>
        <w:spacing w:after="0" w:line="240" w:lineRule="auto"/>
        <w:ind w:left="120"/>
        <w:jc w:val="both"/>
        <w:rPr>
          <w:sz w:val="24"/>
          <w:szCs w:val="24"/>
          <w:lang w:val="ru-RU"/>
        </w:rPr>
      </w:pPr>
    </w:p>
    <w:p w:rsidR="006D4004" w:rsidRPr="00BB7742" w:rsidRDefault="006D4004" w:rsidP="006D4004">
      <w:pPr>
        <w:spacing w:after="0" w:line="240" w:lineRule="auto"/>
        <w:ind w:left="120"/>
        <w:jc w:val="both"/>
        <w:rPr>
          <w:sz w:val="24"/>
          <w:szCs w:val="24"/>
          <w:lang w:val="ru-RU"/>
        </w:rPr>
      </w:pPr>
      <w:r w:rsidRPr="00BB7742">
        <w:rPr>
          <w:rFonts w:ascii="Times New Roman" w:hAnsi="Times New Roman"/>
          <w:b/>
          <w:color w:val="000000"/>
          <w:sz w:val="24"/>
          <w:szCs w:val="24"/>
          <w:lang w:val="ru-RU"/>
        </w:rPr>
        <w:t>МЕСТО УЧЕБНОГО ПРЕДМЕТА «</w:t>
      </w:r>
      <w:r w:rsidRPr="006D4004">
        <w:rPr>
          <w:rFonts w:ascii="Times New Roman" w:hAnsi="Times New Roman"/>
          <w:b/>
          <w:color w:val="000000"/>
          <w:sz w:val="24"/>
          <w:szCs w:val="24"/>
          <w:lang w:val="ru-RU"/>
        </w:rPr>
        <w:t>ОГНЕВАЯ ПОДГОТОВКА</w:t>
      </w:r>
      <w:r w:rsidRPr="00BB7742">
        <w:rPr>
          <w:rFonts w:ascii="Times New Roman" w:hAnsi="Times New Roman"/>
          <w:b/>
          <w:color w:val="000000"/>
          <w:sz w:val="24"/>
          <w:szCs w:val="24"/>
          <w:lang w:val="ru-RU"/>
        </w:rPr>
        <w:t>» В УЧЕБНОМ ПЛАНЕ</w:t>
      </w:r>
    </w:p>
    <w:p w:rsidR="006D4004" w:rsidRPr="00BB7742" w:rsidRDefault="006D4004" w:rsidP="006D4004">
      <w:pPr>
        <w:spacing w:after="0" w:line="240" w:lineRule="auto"/>
        <w:ind w:left="120"/>
        <w:jc w:val="both"/>
        <w:rPr>
          <w:sz w:val="24"/>
          <w:szCs w:val="24"/>
          <w:lang w:val="ru-RU"/>
        </w:rPr>
      </w:pPr>
    </w:p>
    <w:p w:rsidR="006D4004" w:rsidRPr="00BB7742" w:rsidRDefault="006D4004" w:rsidP="006D4004">
      <w:pPr>
        <w:spacing w:after="0" w:line="240" w:lineRule="auto"/>
        <w:ind w:firstLine="600"/>
        <w:jc w:val="both"/>
        <w:rPr>
          <w:sz w:val="24"/>
          <w:szCs w:val="24"/>
          <w:lang w:val="ru-RU"/>
        </w:rPr>
      </w:pPr>
      <w:r w:rsidRPr="00BB7742">
        <w:rPr>
          <w:rFonts w:ascii="Times New Roman" w:hAnsi="Times New Roman"/>
          <w:color w:val="000000"/>
          <w:sz w:val="24"/>
          <w:szCs w:val="24"/>
          <w:lang w:val="ru-RU"/>
        </w:rPr>
        <w:t xml:space="preserve">Всего на изучение учебного предмета </w:t>
      </w:r>
      <w:r>
        <w:rPr>
          <w:rFonts w:ascii="Times New Roman" w:hAnsi="Times New Roman"/>
          <w:color w:val="000000"/>
          <w:sz w:val="24"/>
          <w:szCs w:val="24"/>
          <w:lang w:val="ru-RU"/>
        </w:rPr>
        <w:t>в 7 классе отводится 34 часа (1 час в неделю)</w:t>
      </w:r>
    </w:p>
    <w:p w:rsidR="006D4004" w:rsidRDefault="006D4004">
      <w:pPr>
        <w:rPr>
          <w:sz w:val="24"/>
          <w:szCs w:val="24"/>
          <w:lang w:val="ru-RU"/>
        </w:rPr>
      </w:pPr>
      <w:r>
        <w:rPr>
          <w:sz w:val="24"/>
          <w:szCs w:val="24"/>
          <w:lang w:val="ru-RU"/>
        </w:rPr>
        <w:br w:type="page"/>
      </w:r>
    </w:p>
    <w:p w:rsidR="006D4004" w:rsidRPr="00BB7742" w:rsidRDefault="006D4004" w:rsidP="00BB7742">
      <w:pPr>
        <w:spacing w:after="0" w:line="240" w:lineRule="auto"/>
        <w:ind w:left="120"/>
        <w:jc w:val="both"/>
        <w:rPr>
          <w:sz w:val="24"/>
          <w:szCs w:val="24"/>
          <w:lang w:val="ru-RU"/>
        </w:rPr>
      </w:pPr>
    </w:p>
    <w:p w:rsidR="008B10F5" w:rsidRPr="00BB7742" w:rsidRDefault="005D102D" w:rsidP="00BB7742">
      <w:pPr>
        <w:spacing w:after="0" w:line="240" w:lineRule="auto"/>
        <w:ind w:left="120"/>
        <w:jc w:val="both"/>
        <w:rPr>
          <w:sz w:val="24"/>
          <w:szCs w:val="24"/>
          <w:lang w:val="ru-RU"/>
        </w:rPr>
      </w:pPr>
      <w:bookmarkStart w:id="3" w:name="block-9212419"/>
      <w:bookmarkEnd w:id="2"/>
      <w:r w:rsidRPr="00BB7742">
        <w:rPr>
          <w:rFonts w:ascii="Times New Roman" w:hAnsi="Times New Roman"/>
          <w:b/>
          <w:color w:val="000000"/>
          <w:sz w:val="24"/>
          <w:szCs w:val="24"/>
          <w:lang w:val="ru-RU"/>
        </w:rPr>
        <w:t>СОДЕРЖАНИЕ ОБУЧЕНИЯ</w:t>
      </w:r>
    </w:p>
    <w:p w:rsidR="008B10F5" w:rsidRPr="00BB7742" w:rsidRDefault="008B10F5" w:rsidP="00BB7742">
      <w:pPr>
        <w:spacing w:after="0" w:line="240" w:lineRule="auto"/>
        <w:ind w:left="120"/>
        <w:jc w:val="both"/>
        <w:rPr>
          <w:sz w:val="24"/>
          <w:szCs w:val="24"/>
          <w:lang w:val="ru-RU"/>
        </w:rPr>
      </w:pPr>
    </w:p>
    <w:p w:rsidR="00F814C1" w:rsidRPr="00F814C1" w:rsidRDefault="00F814C1" w:rsidP="00F814C1">
      <w:pPr>
        <w:spacing w:after="0" w:line="240" w:lineRule="auto"/>
        <w:rPr>
          <w:rFonts w:ascii="Times New Roman" w:hAnsi="Times New Roman"/>
          <w:color w:val="000000"/>
          <w:spacing w:val="-2"/>
          <w:sz w:val="24"/>
          <w:szCs w:val="24"/>
          <w:lang w:val="ru-RU"/>
        </w:rPr>
      </w:pPr>
      <w:bookmarkStart w:id="4" w:name="block-9212420"/>
      <w:bookmarkEnd w:id="3"/>
      <w:r w:rsidRPr="00F814C1">
        <w:rPr>
          <w:rFonts w:ascii="Times New Roman" w:hAnsi="Times New Roman"/>
          <w:color w:val="000000"/>
          <w:spacing w:val="-2"/>
          <w:sz w:val="24"/>
          <w:szCs w:val="24"/>
          <w:lang w:val="ru-RU"/>
        </w:rPr>
        <w:t>Раздел 1. Общие положения (</w:t>
      </w:r>
      <w:r>
        <w:rPr>
          <w:rFonts w:ascii="Times New Roman" w:hAnsi="Times New Roman"/>
          <w:color w:val="000000"/>
          <w:spacing w:val="-2"/>
          <w:sz w:val="24"/>
          <w:szCs w:val="24"/>
          <w:lang w:val="ru-RU"/>
        </w:rPr>
        <w:t>1 час</w:t>
      </w:r>
      <w:r w:rsidRPr="00F814C1">
        <w:rPr>
          <w:rFonts w:ascii="Times New Roman" w:hAnsi="Times New Roman"/>
          <w:color w:val="000000"/>
          <w:spacing w:val="-2"/>
          <w:sz w:val="24"/>
          <w:szCs w:val="24"/>
          <w:lang w:val="ru-RU"/>
        </w:rPr>
        <w:t xml:space="preserve">) </w:t>
      </w:r>
    </w:p>
    <w:p w:rsidR="00F814C1" w:rsidRPr="00F814C1" w:rsidRDefault="00F814C1" w:rsidP="00F814C1">
      <w:pPr>
        <w:spacing w:after="0" w:line="240" w:lineRule="auto"/>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 Введение в предмет «Военная топография» (</w:t>
      </w:r>
      <w:r>
        <w:rPr>
          <w:rFonts w:ascii="Times New Roman" w:hAnsi="Times New Roman"/>
          <w:color w:val="000000"/>
          <w:spacing w:val="-2"/>
          <w:sz w:val="24"/>
          <w:szCs w:val="24"/>
          <w:lang w:val="ru-RU"/>
        </w:rPr>
        <w:t>1</w:t>
      </w:r>
      <w:r w:rsidRPr="00F814C1">
        <w:rPr>
          <w:rFonts w:ascii="Times New Roman" w:hAnsi="Times New Roman"/>
          <w:color w:val="000000"/>
          <w:spacing w:val="-2"/>
          <w:sz w:val="24"/>
          <w:szCs w:val="24"/>
          <w:lang w:val="ru-RU"/>
        </w:rPr>
        <w:t xml:space="preserve"> час) </w:t>
      </w:r>
    </w:p>
    <w:p w:rsidR="00F814C1" w:rsidRPr="00F814C1" w:rsidRDefault="00F814C1" w:rsidP="00F814C1">
      <w:pPr>
        <w:spacing w:after="0" w:line="240" w:lineRule="auto"/>
        <w:rPr>
          <w:rFonts w:ascii="Times New Roman" w:hAnsi="Times New Roman"/>
          <w:color w:val="000000"/>
          <w:spacing w:val="-2"/>
          <w:sz w:val="24"/>
          <w:szCs w:val="24"/>
          <w:lang w:val="ru-RU"/>
        </w:rPr>
      </w:pPr>
      <w:proofErr w:type="gramStart"/>
      <w:r w:rsidRPr="00F814C1">
        <w:rPr>
          <w:rFonts w:ascii="Times New Roman" w:hAnsi="Times New Roman"/>
          <w:color w:val="000000"/>
          <w:spacing w:val="-2"/>
          <w:sz w:val="24"/>
          <w:szCs w:val="24"/>
          <w:lang w:val="ru-RU"/>
        </w:rPr>
        <w:t>Теория:  Предмет</w:t>
      </w:r>
      <w:proofErr w:type="gramEnd"/>
      <w:r w:rsidRPr="00F814C1">
        <w:rPr>
          <w:rFonts w:ascii="Times New Roman" w:hAnsi="Times New Roman"/>
          <w:color w:val="000000"/>
          <w:spacing w:val="-2"/>
          <w:sz w:val="24"/>
          <w:szCs w:val="24"/>
          <w:lang w:val="ru-RU"/>
        </w:rPr>
        <w:t xml:space="preserve"> «Военная топография». Основные понятия. Значение предмета для подготовки солдата к бою. Местность и ее значение в бою. Тактические свойства местности. Способы изучения местности. </w:t>
      </w:r>
    </w:p>
    <w:p w:rsidR="00F814C1" w:rsidRPr="00F814C1" w:rsidRDefault="00F814C1" w:rsidP="00F814C1">
      <w:pPr>
        <w:spacing w:after="0" w:line="240" w:lineRule="auto"/>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 Раздел 2. Ориентирование на местности без карты (9 </w:t>
      </w:r>
      <w:proofErr w:type="gramStart"/>
      <w:r w:rsidRPr="00F814C1">
        <w:rPr>
          <w:rFonts w:ascii="Times New Roman" w:hAnsi="Times New Roman"/>
          <w:color w:val="000000"/>
          <w:spacing w:val="-2"/>
          <w:sz w:val="24"/>
          <w:szCs w:val="24"/>
          <w:lang w:val="ru-RU"/>
        </w:rPr>
        <w:t>часов)  Способы</w:t>
      </w:r>
      <w:proofErr w:type="gramEnd"/>
      <w:r w:rsidRPr="00F814C1">
        <w:rPr>
          <w:rFonts w:ascii="Times New Roman" w:hAnsi="Times New Roman"/>
          <w:color w:val="000000"/>
          <w:spacing w:val="-2"/>
          <w:sz w:val="24"/>
          <w:szCs w:val="24"/>
          <w:lang w:val="ru-RU"/>
        </w:rPr>
        <w:t xml:space="preserve"> ориентирования (9 часов) </w:t>
      </w:r>
    </w:p>
    <w:p w:rsidR="00F814C1" w:rsidRPr="00F814C1" w:rsidRDefault="00F814C1" w:rsidP="00F814C1">
      <w:pPr>
        <w:spacing w:after="0" w:line="240" w:lineRule="auto"/>
        <w:rPr>
          <w:rFonts w:ascii="Times New Roman" w:hAnsi="Times New Roman"/>
          <w:color w:val="000000"/>
          <w:spacing w:val="-2"/>
          <w:sz w:val="24"/>
          <w:szCs w:val="24"/>
          <w:lang w:val="ru-RU"/>
        </w:rPr>
      </w:pPr>
      <w:proofErr w:type="gramStart"/>
      <w:r w:rsidRPr="00F814C1">
        <w:rPr>
          <w:rFonts w:ascii="Times New Roman" w:hAnsi="Times New Roman"/>
          <w:color w:val="000000"/>
          <w:spacing w:val="-2"/>
          <w:sz w:val="24"/>
          <w:szCs w:val="24"/>
          <w:lang w:val="ru-RU"/>
        </w:rPr>
        <w:t>Теория:  Ориентирование</w:t>
      </w:r>
      <w:proofErr w:type="gramEnd"/>
      <w:r w:rsidRPr="00F814C1">
        <w:rPr>
          <w:rFonts w:ascii="Times New Roman" w:hAnsi="Times New Roman"/>
          <w:color w:val="000000"/>
          <w:spacing w:val="-2"/>
          <w:sz w:val="24"/>
          <w:szCs w:val="24"/>
          <w:lang w:val="ru-RU"/>
        </w:rPr>
        <w:t xml:space="preserve"> по местным предметам. Определение сторон горизонта. Определение сторон горизонта по солнцу, луне, звездам. Способы определения расстояний на местности. Назначение и устройство компаса. Виды компасов. Составление схем маршрутов и движение по ним. </w:t>
      </w:r>
    </w:p>
    <w:p w:rsidR="00F814C1" w:rsidRPr="00F814C1" w:rsidRDefault="00F814C1" w:rsidP="00F814C1">
      <w:pPr>
        <w:spacing w:after="0" w:line="240" w:lineRule="auto"/>
        <w:rPr>
          <w:rFonts w:ascii="Times New Roman" w:hAnsi="Times New Roman"/>
          <w:color w:val="000000"/>
          <w:spacing w:val="-2"/>
          <w:sz w:val="24"/>
          <w:szCs w:val="24"/>
          <w:lang w:val="ru-RU"/>
        </w:rPr>
      </w:pPr>
      <w:proofErr w:type="gramStart"/>
      <w:r w:rsidRPr="00F814C1">
        <w:rPr>
          <w:rFonts w:ascii="Times New Roman" w:hAnsi="Times New Roman"/>
          <w:color w:val="000000"/>
          <w:spacing w:val="-2"/>
          <w:sz w:val="24"/>
          <w:szCs w:val="24"/>
          <w:lang w:val="ru-RU"/>
        </w:rPr>
        <w:t>Практика:  Выбор</w:t>
      </w:r>
      <w:proofErr w:type="gramEnd"/>
      <w:r w:rsidRPr="00F814C1">
        <w:rPr>
          <w:rFonts w:ascii="Times New Roman" w:hAnsi="Times New Roman"/>
          <w:color w:val="000000"/>
          <w:spacing w:val="-2"/>
          <w:sz w:val="24"/>
          <w:szCs w:val="24"/>
          <w:lang w:val="ru-RU"/>
        </w:rPr>
        <w:t xml:space="preserve"> ориентиров, определение своего места по ориентирам. Азимут. Движение по азимутам. </w:t>
      </w:r>
    </w:p>
    <w:p w:rsidR="00F814C1" w:rsidRPr="00F814C1" w:rsidRDefault="00F814C1" w:rsidP="00F814C1">
      <w:pPr>
        <w:spacing w:after="0" w:line="240" w:lineRule="auto"/>
        <w:rPr>
          <w:rFonts w:ascii="Times New Roman" w:hAnsi="Times New Roman"/>
          <w:color w:val="000000"/>
          <w:spacing w:val="-2"/>
          <w:sz w:val="24"/>
          <w:szCs w:val="24"/>
          <w:lang w:val="ru-RU"/>
        </w:rPr>
      </w:pPr>
      <w:proofErr w:type="gramStart"/>
      <w:r w:rsidRPr="00F814C1">
        <w:rPr>
          <w:rFonts w:ascii="Times New Roman" w:hAnsi="Times New Roman"/>
          <w:color w:val="000000"/>
          <w:spacing w:val="-2"/>
          <w:sz w:val="24"/>
          <w:szCs w:val="24"/>
          <w:lang w:val="ru-RU"/>
        </w:rPr>
        <w:t>Самоподготовка:  по</w:t>
      </w:r>
      <w:proofErr w:type="gramEnd"/>
      <w:r w:rsidRPr="00F814C1">
        <w:rPr>
          <w:rFonts w:ascii="Times New Roman" w:hAnsi="Times New Roman"/>
          <w:color w:val="000000"/>
          <w:spacing w:val="-2"/>
          <w:sz w:val="24"/>
          <w:szCs w:val="24"/>
          <w:lang w:val="ru-RU"/>
        </w:rPr>
        <w:t xml:space="preserve"> индивидуальным заданиям выполнить работы: Составление схем маршрутов и движение по ним. </w:t>
      </w:r>
    </w:p>
    <w:p w:rsidR="00F814C1" w:rsidRPr="00F814C1" w:rsidRDefault="00F814C1" w:rsidP="00F814C1">
      <w:pPr>
        <w:spacing w:after="0" w:line="240" w:lineRule="auto"/>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 </w:t>
      </w:r>
    </w:p>
    <w:p w:rsidR="00F814C1" w:rsidRPr="00F814C1" w:rsidRDefault="00F814C1" w:rsidP="00F814C1">
      <w:pPr>
        <w:spacing w:after="0" w:line="240" w:lineRule="auto"/>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Раздел 3. Ориентирование по картам (2</w:t>
      </w:r>
      <w:r>
        <w:rPr>
          <w:rFonts w:ascii="Times New Roman" w:hAnsi="Times New Roman"/>
          <w:color w:val="000000"/>
          <w:spacing w:val="-2"/>
          <w:sz w:val="24"/>
          <w:szCs w:val="24"/>
          <w:lang w:val="ru-RU"/>
        </w:rPr>
        <w:t>4</w:t>
      </w:r>
      <w:r w:rsidRPr="00F814C1">
        <w:rPr>
          <w:rFonts w:ascii="Times New Roman" w:hAnsi="Times New Roman"/>
          <w:color w:val="000000"/>
          <w:spacing w:val="-2"/>
          <w:sz w:val="24"/>
          <w:szCs w:val="24"/>
          <w:lang w:val="ru-RU"/>
        </w:rPr>
        <w:t xml:space="preserve"> час</w:t>
      </w:r>
      <w:r>
        <w:rPr>
          <w:rFonts w:ascii="Times New Roman" w:hAnsi="Times New Roman"/>
          <w:color w:val="000000"/>
          <w:spacing w:val="-2"/>
          <w:sz w:val="24"/>
          <w:szCs w:val="24"/>
          <w:lang w:val="ru-RU"/>
        </w:rPr>
        <w:t>а</w:t>
      </w:r>
      <w:r w:rsidRPr="00F814C1">
        <w:rPr>
          <w:rFonts w:ascii="Times New Roman" w:hAnsi="Times New Roman"/>
          <w:color w:val="000000"/>
          <w:spacing w:val="-2"/>
          <w:sz w:val="24"/>
          <w:szCs w:val="24"/>
          <w:lang w:val="ru-RU"/>
        </w:rPr>
        <w:t xml:space="preserve">) </w:t>
      </w:r>
    </w:p>
    <w:p w:rsidR="00F814C1" w:rsidRPr="00F814C1" w:rsidRDefault="00F814C1" w:rsidP="00F814C1">
      <w:pPr>
        <w:spacing w:after="0" w:line="240" w:lineRule="auto"/>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Топографические карты (</w:t>
      </w:r>
      <w:r>
        <w:rPr>
          <w:rFonts w:ascii="Times New Roman" w:hAnsi="Times New Roman"/>
          <w:color w:val="000000"/>
          <w:spacing w:val="-2"/>
          <w:sz w:val="24"/>
          <w:szCs w:val="24"/>
          <w:lang w:val="ru-RU"/>
        </w:rPr>
        <w:t>2</w:t>
      </w:r>
      <w:r w:rsidRPr="00F814C1">
        <w:rPr>
          <w:rFonts w:ascii="Times New Roman" w:hAnsi="Times New Roman"/>
          <w:color w:val="000000"/>
          <w:spacing w:val="-2"/>
          <w:sz w:val="24"/>
          <w:szCs w:val="24"/>
          <w:lang w:val="ru-RU"/>
        </w:rPr>
        <w:t xml:space="preserve"> час</w:t>
      </w:r>
      <w:r>
        <w:rPr>
          <w:rFonts w:ascii="Times New Roman" w:hAnsi="Times New Roman"/>
          <w:color w:val="000000"/>
          <w:spacing w:val="-2"/>
          <w:sz w:val="24"/>
          <w:szCs w:val="24"/>
          <w:lang w:val="ru-RU"/>
        </w:rPr>
        <w:t>а</w:t>
      </w:r>
      <w:r w:rsidRPr="00F814C1">
        <w:rPr>
          <w:rFonts w:ascii="Times New Roman" w:hAnsi="Times New Roman"/>
          <w:color w:val="000000"/>
          <w:spacing w:val="-2"/>
          <w:sz w:val="24"/>
          <w:szCs w:val="24"/>
          <w:lang w:val="ru-RU"/>
        </w:rPr>
        <w:t xml:space="preserve">) </w:t>
      </w:r>
    </w:p>
    <w:p w:rsidR="00F814C1" w:rsidRPr="00F814C1" w:rsidRDefault="00F814C1" w:rsidP="00F814C1">
      <w:pPr>
        <w:spacing w:after="0" w:line="240" w:lineRule="auto"/>
        <w:rPr>
          <w:rFonts w:ascii="Times New Roman" w:hAnsi="Times New Roman"/>
          <w:color w:val="000000"/>
          <w:spacing w:val="-2"/>
          <w:sz w:val="24"/>
          <w:szCs w:val="24"/>
          <w:lang w:val="ru-RU"/>
        </w:rPr>
      </w:pPr>
      <w:proofErr w:type="gramStart"/>
      <w:r w:rsidRPr="00F814C1">
        <w:rPr>
          <w:rFonts w:ascii="Times New Roman" w:hAnsi="Times New Roman"/>
          <w:color w:val="000000"/>
          <w:spacing w:val="-2"/>
          <w:sz w:val="24"/>
          <w:szCs w:val="24"/>
          <w:lang w:val="ru-RU"/>
        </w:rPr>
        <w:t>Теория:  История</w:t>
      </w:r>
      <w:proofErr w:type="gramEnd"/>
      <w:r w:rsidRPr="00F814C1">
        <w:rPr>
          <w:rFonts w:ascii="Times New Roman" w:hAnsi="Times New Roman"/>
          <w:color w:val="000000"/>
          <w:spacing w:val="-2"/>
          <w:sz w:val="24"/>
          <w:szCs w:val="24"/>
          <w:lang w:val="ru-RU"/>
        </w:rPr>
        <w:t xml:space="preserve"> развития топографических карт. Системы координат. </w:t>
      </w:r>
    </w:p>
    <w:p w:rsidR="00F814C1" w:rsidRPr="00F814C1" w:rsidRDefault="00F814C1" w:rsidP="00F814C1">
      <w:pPr>
        <w:spacing w:after="0" w:line="240" w:lineRule="auto"/>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Система координат Гаусса. Определение прямоугольных координат. </w:t>
      </w:r>
    </w:p>
    <w:p w:rsidR="00F814C1" w:rsidRPr="00F814C1" w:rsidRDefault="00F814C1" w:rsidP="00F814C1">
      <w:pPr>
        <w:spacing w:after="0" w:line="240" w:lineRule="auto"/>
        <w:rPr>
          <w:rFonts w:ascii="Times New Roman" w:hAnsi="Times New Roman"/>
          <w:color w:val="000000"/>
          <w:spacing w:val="-2"/>
          <w:sz w:val="24"/>
          <w:szCs w:val="24"/>
          <w:lang w:val="ru-RU"/>
        </w:rPr>
      </w:pPr>
      <w:proofErr w:type="gramStart"/>
      <w:r w:rsidRPr="00F814C1">
        <w:rPr>
          <w:rFonts w:ascii="Times New Roman" w:hAnsi="Times New Roman"/>
          <w:color w:val="000000"/>
          <w:spacing w:val="-2"/>
          <w:sz w:val="24"/>
          <w:szCs w:val="24"/>
          <w:lang w:val="ru-RU"/>
        </w:rPr>
        <w:t>Практика:  Определение</w:t>
      </w:r>
      <w:proofErr w:type="gramEnd"/>
      <w:r w:rsidRPr="00F814C1">
        <w:rPr>
          <w:rFonts w:ascii="Times New Roman" w:hAnsi="Times New Roman"/>
          <w:color w:val="000000"/>
          <w:spacing w:val="-2"/>
          <w:sz w:val="24"/>
          <w:szCs w:val="24"/>
          <w:lang w:val="ru-RU"/>
        </w:rPr>
        <w:t xml:space="preserve"> прямоугольных координат. </w:t>
      </w:r>
    </w:p>
    <w:p w:rsidR="00F814C1" w:rsidRPr="00F814C1" w:rsidRDefault="00F814C1" w:rsidP="00F814C1">
      <w:pPr>
        <w:spacing w:after="0" w:line="240" w:lineRule="auto"/>
        <w:rPr>
          <w:rFonts w:ascii="Times New Roman" w:hAnsi="Times New Roman"/>
          <w:color w:val="000000"/>
          <w:spacing w:val="-2"/>
          <w:sz w:val="24"/>
          <w:szCs w:val="24"/>
          <w:lang w:val="ru-RU"/>
        </w:rPr>
      </w:pPr>
      <w:proofErr w:type="gramStart"/>
      <w:r w:rsidRPr="00F814C1">
        <w:rPr>
          <w:rFonts w:ascii="Times New Roman" w:hAnsi="Times New Roman"/>
          <w:color w:val="000000"/>
          <w:spacing w:val="-2"/>
          <w:sz w:val="24"/>
          <w:szCs w:val="24"/>
          <w:lang w:val="ru-RU"/>
        </w:rPr>
        <w:t>Самоподготовка:  По</w:t>
      </w:r>
      <w:proofErr w:type="gramEnd"/>
      <w:r w:rsidRPr="00F814C1">
        <w:rPr>
          <w:rFonts w:ascii="Times New Roman" w:hAnsi="Times New Roman"/>
          <w:color w:val="000000"/>
          <w:spacing w:val="-2"/>
          <w:sz w:val="24"/>
          <w:szCs w:val="24"/>
          <w:lang w:val="ru-RU"/>
        </w:rPr>
        <w:t xml:space="preserve"> индивидуальным заданиям выполнить работы:  </w:t>
      </w:r>
    </w:p>
    <w:p w:rsidR="00F814C1" w:rsidRPr="00F814C1" w:rsidRDefault="00F814C1" w:rsidP="00F814C1">
      <w:pPr>
        <w:spacing w:after="0" w:line="240" w:lineRule="auto"/>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Определение прямоугольных координат. </w:t>
      </w:r>
    </w:p>
    <w:p w:rsidR="00F814C1" w:rsidRPr="00F814C1" w:rsidRDefault="00F814C1" w:rsidP="00F814C1">
      <w:pPr>
        <w:spacing w:after="0" w:line="240" w:lineRule="auto"/>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Промежуточная аттестация. Зачет (1 час.) Топографические знаки (</w:t>
      </w:r>
      <w:r>
        <w:rPr>
          <w:rFonts w:ascii="Times New Roman" w:hAnsi="Times New Roman"/>
          <w:color w:val="000000"/>
          <w:spacing w:val="-2"/>
          <w:sz w:val="24"/>
          <w:szCs w:val="24"/>
          <w:lang w:val="ru-RU"/>
        </w:rPr>
        <w:t>6</w:t>
      </w:r>
      <w:r w:rsidRPr="00F814C1">
        <w:rPr>
          <w:rFonts w:ascii="Times New Roman" w:hAnsi="Times New Roman"/>
          <w:color w:val="000000"/>
          <w:spacing w:val="-2"/>
          <w:sz w:val="24"/>
          <w:szCs w:val="24"/>
          <w:lang w:val="ru-RU"/>
        </w:rPr>
        <w:t xml:space="preserve"> часов) </w:t>
      </w:r>
    </w:p>
    <w:p w:rsidR="00F814C1" w:rsidRPr="00F814C1" w:rsidRDefault="00F814C1" w:rsidP="00F814C1">
      <w:pPr>
        <w:spacing w:after="0" w:line="240" w:lineRule="auto"/>
        <w:rPr>
          <w:rFonts w:ascii="Times New Roman" w:hAnsi="Times New Roman"/>
          <w:color w:val="000000"/>
          <w:spacing w:val="-2"/>
          <w:sz w:val="24"/>
          <w:szCs w:val="24"/>
          <w:lang w:val="ru-RU"/>
        </w:rPr>
      </w:pPr>
      <w:proofErr w:type="gramStart"/>
      <w:r w:rsidRPr="00F814C1">
        <w:rPr>
          <w:rFonts w:ascii="Times New Roman" w:hAnsi="Times New Roman"/>
          <w:color w:val="000000"/>
          <w:spacing w:val="-2"/>
          <w:sz w:val="24"/>
          <w:szCs w:val="24"/>
          <w:lang w:val="ru-RU"/>
        </w:rPr>
        <w:t>Теория:  Рельеф</w:t>
      </w:r>
      <w:proofErr w:type="gramEnd"/>
      <w:r w:rsidRPr="00F814C1">
        <w:rPr>
          <w:rFonts w:ascii="Times New Roman" w:hAnsi="Times New Roman"/>
          <w:color w:val="000000"/>
          <w:spacing w:val="-2"/>
          <w:sz w:val="24"/>
          <w:szCs w:val="24"/>
          <w:lang w:val="ru-RU"/>
        </w:rPr>
        <w:t xml:space="preserve">. Гидрография. Дорожная сеть. Местные предметы. Масштаб карт. Номенклатура карт. </w:t>
      </w:r>
    </w:p>
    <w:p w:rsidR="00F814C1" w:rsidRPr="00F814C1" w:rsidRDefault="00F814C1" w:rsidP="00F814C1">
      <w:pPr>
        <w:spacing w:after="0" w:line="240" w:lineRule="auto"/>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 </w:t>
      </w:r>
    </w:p>
    <w:p w:rsidR="00F814C1" w:rsidRPr="00F814C1" w:rsidRDefault="00F814C1" w:rsidP="00F814C1">
      <w:pPr>
        <w:spacing w:after="0" w:line="240" w:lineRule="auto"/>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Работа на картах (15 часов) </w:t>
      </w:r>
    </w:p>
    <w:p w:rsidR="00F814C1" w:rsidRPr="00F814C1" w:rsidRDefault="00F814C1" w:rsidP="00F814C1">
      <w:pPr>
        <w:spacing w:after="0" w:line="240" w:lineRule="auto"/>
        <w:rPr>
          <w:rFonts w:ascii="Times New Roman" w:hAnsi="Times New Roman"/>
          <w:color w:val="000000"/>
          <w:spacing w:val="-2"/>
          <w:sz w:val="24"/>
          <w:szCs w:val="24"/>
          <w:lang w:val="ru-RU"/>
        </w:rPr>
      </w:pPr>
      <w:proofErr w:type="gramStart"/>
      <w:r w:rsidRPr="00F814C1">
        <w:rPr>
          <w:rFonts w:ascii="Times New Roman" w:hAnsi="Times New Roman"/>
          <w:color w:val="000000"/>
          <w:spacing w:val="-2"/>
          <w:sz w:val="24"/>
          <w:szCs w:val="24"/>
          <w:lang w:val="ru-RU"/>
        </w:rPr>
        <w:t>Теория:  Условные</w:t>
      </w:r>
      <w:proofErr w:type="gramEnd"/>
      <w:r w:rsidRPr="00F814C1">
        <w:rPr>
          <w:rFonts w:ascii="Times New Roman" w:hAnsi="Times New Roman"/>
          <w:color w:val="000000"/>
          <w:spacing w:val="-2"/>
          <w:sz w:val="24"/>
          <w:szCs w:val="24"/>
          <w:lang w:val="ru-RU"/>
        </w:rPr>
        <w:t xml:space="preserve"> обозначения для нанесения тактической обстановки. </w:t>
      </w:r>
      <w:proofErr w:type="gramStart"/>
      <w:r w:rsidRPr="00F814C1">
        <w:rPr>
          <w:rFonts w:ascii="Times New Roman" w:hAnsi="Times New Roman"/>
          <w:color w:val="000000"/>
          <w:spacing w:val="-2"/>
          <w:sz w:val="24"/>
          <w:szCs w:val="24"/>
          <w:lang w:val="ru-RU"/>
        </w:rPr>
        <w:t>Практика:  Измерение</w:t>
      </w:r>
      <w:proofErr w:type="gramEnd"/>
      <w:r w:rsidRPr="00F814C1">
        <w:rPr>
          <w:rFonts w:ascii="Times New Roman" w:hAnsi="Times New Roman"/>
          <w:color w:val="000000"/>
          <w:spacing w:val="-2"/>
          <w:sz w:val="24"/>
          <w:szCs w:val="24"/>
          <w:lang w:val="ru-RU"/>
        </w:rPr>
        <w:t xml:space="preserve"> расстояний по карте. Нанесение на карту целей, ориентиров и других объектов. Подготовка данных для движения по азимутам. Движение по азимутам. Обход препятствий. Определение видимости ориентиров. Определение своего местонахождения. Нанесение на карту местных предметов. Составление схемы местности. Рабочая карта командира. Нанесение тактической обстановки. </w:t>
      </w:r>
    </w:p>
    <w:p w:rsidR="00F814C1" w:rsidRPr="00F814C1" w:rsidRDefault="00F814C1" w:rsidP="00F814C1">
      <w:pPr>
        <w:spacing w:after="0" w:line="240" w:lineRule="auto"/>
        <w:rPr>
          <w:rFonts w:ascii="Times New Roman" w:hAnsi="Times New Roman"/>
          <w:color w:val="000000"/>
          <w:spacing w:val="-2"/>
          <w:sz w:val="24"/>
          <w:szCs w:val="24"/>
          <w:lang w:val="ru-RU"/>
        </w:rPr>
      </w:pPr>
      <w:proofErr w:type="gramStart"/>
      <w:r w:rsidRPr="00F814C1">
        <w:rPr>
          <w:rFonts w:ascii="Times New Roman" w:hAnsi="Times New Roman"/>
          <w:color w:val="000000"/>
          <w:spacing w:val="-2"/>
          <w:sz w:val="24"/>
          <w:szCs w:val="24"/>
          <w:lang w:val="ru-RU"/>
        </w:rPr>
        <w:t>Самоподготовка:  По</w:t>
      </w:r>
      <w:proofErr w:type="gramEnd"/>
      <w:r w:rsidRPr="00F814C1">
        <w:rPr>
          <w:rFonts w:ascii="Times New Roman" w:hAnsi="Times New Roman"/>
          <w:color w:val="000000"/>
          <w:spacing w:val="-2"/>
          <w:sz w:val="24"/>
          <w:szCs w:val="24"/>
          <w:lang w:val="ru-RU"/>
        </w:rPr>
        <w:t xml:space="preserve"> индивидуальным заданиям выполнить работы: Измерение расстояний по карте. Нанесение на карту целей, ориентиров и других объектов. </w:t>
      </w:r>
    </w:p>
    <w:p w:rsidR="006D4004" w:rsidRDefault="00F814C1" w:rsidP="00F814C1">
      <w:pPr>
        <w:spacing w:after="0" w:line="240" w:lineRule="auto"/>
        <w:rPr>
          <w:rFonts w:ascii="Times New Roman" w:hAnsi="Times New Roman"/>
          <w:color w:val="000000"/>
          <w:spacing w:val="-2"/>
          <w:sz w:val="24"/>
          <w:szCs w:val="24"/>
          <w:lang w:val="ru-RU"/>
        </w:rPr>
      </w:pPr>
      <w:r w:rsidRPr="00F814C1">
        <w:rPr>
          <w:rFonts w:ascii="Times New Roman" w:hAnsi="Times New Roman"/>
          <w:color w:val="000000"/>
          <w:spacing w:val="-2"/>
          <w:sz w:val="24"/>
          <w:szCs w:val="24"/>
          <w:lang w:val="ru-RU"/>
        </w:rPr>
        <w:t xml:space="preserve">Итоговое занятие. Зачет (1 час) </w:t>
      </w:r>
      <w:r w:rsidR="006D4004">
        <w:rPr>
          <w:rFonts w:ascii="Times New Roman" w:hAnsi="Times New Roman"/>
          <w:color w:val="000000"/>
          <w:spacing w:val="-2"/>
          <w:sz w:val="24"/>
          <w:szCs w:val="24"/>
          <w:lang w:val="ru-RU"/>
        </w:rPr>
        <w:br w:type="page"/>
      </w:r>
    </w:p>
    <w:p w:rsidR="006D4004" w:rsidRPr="006D4004" w:rsidRDefault="006D4004" w:rsidP="006D4004">
      <w:pPr>
        <w:spacing w:after="0" w:line="240" w:lineRule="auto"/>
        <w:ind w:firstLine="600"/>
        <w:jc w:val="both"/>
        <w:rPr>
          <w:rFonts w:ascii="Times New Roman" w:hAnsi="Times New Roman"/>
          <w:color w:val="000000"/>
          <w:spacing w:val="-2"/>
          <w:sz w:val="24"/>
          <w:szCs w:val="24"/>
          <w:lang w:val="ru-RU"/>
        </w:rPr>
      </w:pPr>
    </w:p>
    <w:p w:rsidR="008B10F5" w:rsidRPr="00BB7742" w:rsidRDefault="005D102D" w:rsidP="00BB7742">
      <w:pPr>
        <w:spacing w:after="0" w:line="240" w:lineRule="auto"/>
        <w:ind w:left="120"/>
        <w:jc w:val="both"/>
        <w:rPr>
          <w:sz w:val="24"/>
          <w:szCs w:val="24"/>
          <w:lang w:val="ru-RU"/>
        </w:rPr>
      </w:pPr>
      <w:r w:rsidRPr="00BB7742">
        <w:rPr>
          <w:rFonts w:ascii="Times New Roman" w:hAnsi="Times New Roman"/>
          <w:b/>
          <w:color w:val="000000"/>
          <w:sz w:val="24"/>
          <w:szCs w:val="24"/>
          <w:lang w:val="ru-RU"/>
        </w:rPr>
        <w:t>ПЛАНИРУЕМЫЕ РЕЗУЛЬТАТЫ ОСВОЕНИЯ УЧЕБНОГО ПРЕДМЕТА «</w:t>
      </w:r>
      <w:r w:rsidR="006D4004" w:rsidRPr="006D4004">
        <w:rPr>
          <w:rFonts w:ascii="Times New Roman" w:hAnsi="Times New Roman"/>
          <w:b/>
          <w:color w:val="000000"/>
          <w:sz w:val="24"/>
          <w:szCs w:val="24"/>
          <w:lang w:val="ru-RU"/>
        </w:rPr>
        <w:t>ОГНЕВАЯ ПОДГОТОВКА</w:t>
      </w:r>
      <w:r w:rsidRPr="00BB7742">
        <w:rPr>
          <w:rFonts w:ascii="Times New Roman" w:hAnsi="Times New Roman"/>
          <w:b/>
          <w:color w:val="000000"/>
          <w:sz w:val="24"/>
          <w:szCs w:val="24"/>
          <w:lang w:val="ru-RU"/>
        </w:rPr>
        <w:t xml:space="preserve">» </w:t>
      </w:r>
    </w:p>
    <w:p w:rsidR="008B10F5" w:rsidRPr="00BB7742" w:rsidRDefault="008B10F5" w:rsidP="00BB7742">
      <w:pPr>
        <w:spacing w:after="0" w:line="240" w:lineRule="auto"/>
        <w:ind w:left="120"/>
        <w:jc w:val="both"/>
        <w:rPr>
          <w:sz w:val="24"/>
          <w:szCs w:val="24"/>
          <w:lang w:val="ru-RU"/>
        </w:rPr>
      </w:pP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b/>
          <w:color w:val="000000"/>
          <w:sz w:val="24"/>
          <w:szCs w:val="24"/>
          <w:lang w:val="ru-RU"/>
        </w:rPr>
        <w:t>ЛИЧНОСТНЫЕ РЕЗУЛЬТАТЫ</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 xml:space="preserve">Личностные результаты, формируемые в ходе изучения </w:t>
      </w:r>
      <w:r w:rsidR="006D4004">
        <w:rPr>
          <w:rFonts w:ascii="Times New Roman" w:hAnsi="Times New Roman"/>
          <w:color w:val="000000"/>
          <w:spacing w:val="-2"/>
          <w:sz w:val="24"/>
          <w:szCs w:val="24"/>
          <w:lang w:val="ru-RU"/>
        </w:rPr>
        <w:t>огневой</w:t>
      </w:r>
      <w:r w:rsidR="006D4004" w:rsidRPr="006D4004">
        <w:rPr>
          <w:rFonts w:ascii="Times New Roman" w:hAnsi="Times New Roman"/>
          <w:color w:val="000000"/>
          <w:spacing w:val="-2"/>
          <w:sz w:val="24"/>
          <w:szCs w:val="24"/>
          <w:lang w:val="ru-RU"/>
        </w:rPr>
        <w:t xml:space="preserve"> подготовк</w:t>
      </w:r>
      <w:r w:rsidR="006D4004">
        <w:rPr>
          <w:rFonts w:ascii="Times New Roman" w:hAnsi="Times New Roman"/>
          <w:color w:val="000000"/>
          <w:spacing w:val="-2"/>
          <w:sz w:val="24"/>
          <w:szCs w:val="24"/>
          <w:lang w:val="ru-RU"/>
        </w:rPr>
        <w:t>и</w:t>
      </w:r>
      <w:r w:rsidRPr="00BB7742">
        <w:rPr>
          <w:rFonts w:ascii="Times New Roman" w:hAnsi="Times New Roman"/>
          <w:color w:val="000000"/>
          <w:spacing w:val="-2"/>
          <w:sz w:val="24"/>
          <w:szCs w:val="24"/>
          <w:lang w:val="ru-RU"/>
        </w:rPr>
        <w:t>,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 xml:space="preserve">Личностные результаты изучения </w:t>
      </w:r>
      <w:r w:rsidR="006D4004">
        <w:rPr>
          <w:rFonts w:ascii="Times New Roman" w:hAnsi="Times New Roman"/>
          <w:color w:val="000000"/>
          <w:spacing w:val="-2"/>
          <w:sz w:val="24"/>
          <w:szCs w:val="24"/>
          <w:lang w:val="ru-RU"/>
        </w:rPr>
        <w:t>огневой</w:t>
      </w:r>
      <w:r w:rsidR="006D4004" w:rsidRPr="006D4004">
        <w:rPr>
          <w:rFonts w:ascii="Times New Roman" w:hAnsi="Times New Roman"/>
          <w:color w:val="000000"/>
          <w:spacing w:val="-2"/>
          <w:sz w:val="24"/>
          <w:szCs w:val="24"/>
          <w:lang w:val="ru-RU"/>
        </w:rPr>
        <w:t xml:space="preserve"> подготовк</w:t>
      </w:r>
      <w:r w:rsidR="006D4004">
        <w:rPr>
          <w:rFonts w:ascii="Times New Roman" w:hAnsi="Times New Roman"/>
          <w:color w:val="000000"/>
          <w:spacing w:val="-2"/>
          <w:sz w:val="24"/>
          <w:szCs w:val="24"/>
          <w:lang w:val="ru-RU"/>
        </w:rPr>
        <w:t>и</w:t>
      </w:r>
      <w:r w:rsidRPr="00BB7742">
        <w:rPr>
          <w:rFonts w:ascii="Times New Roman" w:hAnsi="Times New Roman"/>
          <w:color w:val="000000"/>
          <w:spacing w:val="-2"/>
          <w:sz w:val="24"/>
          <w:szCs w:val="24"/>
          <w:lang w:val="ru-RU"/>
        </w:rPr>
        <w:t xml:space="preserve"> включают:</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b/>
          <w:color w:val="000000"/>
          <w:spacing w:val="-2"/>
          <w:sz w:val="24"/>
          <w:szCs w:val="24"/>
          <w:lang w:val="ru-RU"/>
        </w:rPr>
        <w:t>1) гражданское воспитание:</w:t>
      </w:r>
    </w:p>
    <w:p w:rsidR="008B10F5" w:rsidRPr="00BB7742" w:rsidRDefault="005D102D" w:rsidP="00BB7742">
      <w:pPr>
        <w:spacing w:after="0" w:line="240" w:lineRule="auto"/>
        <w:ind w:firstLine="600"/>
        <w:jc w:val="both"/>
        <w:rPr>
          <w:sz w:val="24"/>
          <w:szCs w:val="24"/>
          <w:lang w:val="ru-RU"/>
        </w:rPr>
      </w:pPr>
      <w:proofErr w:type="spellStart"/>
      <w:r w:rsidRPr="00BB7742">
        <w:rPr>
          <w:rFonts w:ascii="Times New Roman" w:hAnsi="Times New Roman"/>
          <w:color w:val="000000"/>
          <w:spacing w:val="-2"/>
          <w:sz w:val="24"/>
          <w:szCs w:val="24"/>
          <w:lang w:val="ru-RU"/>
        </w:rPr>
        <w:t>сформированность</w:t>
      </w:r>
      <w:proofErr w:type="spellEnd"/>
      <w:r w:rsidRPr="00BB7742">
        <w:rPr>
          <w:rFonts w:ascii="Times New Roman" w:hAnsi="Times New Roman"/>
          <w:color w:val="000000"/>
          <w:spacing w:val="-2"/>
          <w:sz w:val="24"/>
          <w:szCs w:val="24"/>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8B10F5" w:rsidRPr="00BB7742" w:rsidRDefault="005D102D" w:rsidP="00BB7742">
      <w:pPr>
        <w:spacing w:after="0" w:line="240" w:lineRule="auto"/>
        <w:ind w:firstLine="600"/>
        <w:jc w:val="both"/>
        <w:rPr>
          <w:sz w:val="24"/>
          <w:szCs w:val="24"/>
          <w:lang w:val="ru-RU"/>
        </w:rPr>
      </w:pPr>
      <w:proofErr w:type="spellStart"/>
      <w:r w:rsidRPr="00BB7742">
        <w:rPr>
          <w:rFonts w:ascii="Times New Roman" w:hAnsi="Times New Roman"/>
          <w:color w:val="000000"/>
          <w:spacing w:val="-2"/>
          <w:sz w:val="24"/>
          <w:szCs w:val="24"/>
          <w:lang w:val="ru-RU"/>
        </w:rPr>
        <w:t>сформированность</w:t>
      </w:r>
      <w:proofErr w:type="spellEnd"/>
      <w:r w:rsidRPr="00BB7742">
        <w:rPr>
          <w:rFonts w:ascii="Times New Roman" w:hAnsi="Times New Roman"/>
          <w:color w:val="000000"/>
          <w:spacing w:val="-2"/>
          <w:sz w:val="24"/>
          <w:szCs w:val="24"/>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готовность к взаимодействию с обществом и государством в обеспечении безопасности жизни и здоровья населения;</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b/>
          <w:color w:val="000000"/>
          <w:spacing w:val="-2"/>
          <w:sz w:val="24"/>
          <w:szCs w:val="24"/>
          <w:lang w:val="ru-RU"/>
        </w:rPr>
        <w:t>2) патриотическое воспитание:</w:t>
      </w:r>
    </w:p>
    <w:p w:rsidR="008B10F5" w:rsidRPr="00BB7742" w:rsidRDefault="005D102D" w:rsidP="00BB7742">
      <w:pPr>
        <w:spacing w:after="0" w:line="240" w:lineRule="auto"/>
        <w:ind w:firstLine="600"/>
        <w:jc w:val="both"/>
        <w:rPr>
          <w:sz w:val="24"/>
          <w:szCs w:val="24"/>
          <w:lang w:val="ru-RU"/>
        </w:rPr>
      </w:pPr>
      <w:proofErr w:type="spellStart"/>
      <w:r w:rsidRPr="00BB7742">
        <w:rPr>
          <w:rFonts w:ascii="Times New Roman" w:hAnsi="Times New Roman"/>
          <w:color w:val="000000"/>
          <w:spacing w:val="-2"/>
          <w:sz w:val="24"/>
          <w:szCs w:val="24"/>
          <w:lang w:val="ru-RU"/>
        </w:rPr>
        <w:t>сформированность</w:t>
      </w:r>
      <w:proofErr w:type="spellEnd"/>
      <w:r w:rsidRPr="00BB7742">
        <w:rPr>
          <w:rFonts w:ascii="Times New Roman" w:hAnsi="Times New Roman"/>
          <w:color w:val="000000"/>
          <w:spacing w:val="-2"/>
          <w:sz w:val="24"/>
          <w:szCs w:val="24"/>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8B10F5" w:rsidRPr="00BB7742" w:rsidRDefault="005D102D" w:rsidP="00BB7742">
      <w:pPr>
        <w:spacing w:after="0" w:line="240" w:lineRule="auto"/>
        <w:ind w:firstLine="600"/>
        <w:jc w:val="both"/>
        <w:rPr>
          <w:sz w:val="24"/>
          <w:szCs w:val="24"/>
          <w:lang w:val="ru-RU"/>
        </w:rPr>
      </w:pPr>
      <w:proofErr w:type="spellStart"/>
      <w:r w:rsidRPr="00BB7742">
        <w:rPr>
          <w:rFonts w:ascii="Times New Roman" w:hAnsi="Times New Roman"/>
          <w:color w:val="000000"/>
          <w:spacing w:val="-2"/>
          <w:sz w:val="24"/>
          <w:szCs w:val="24"/>
          <w:lang w:val="ru-RU"/>
        </w:rPr>
        <w:t>сформированность</w:t>
      </w:r>
      <w:proofErr w:type="spellEnd"/>
      <w:r w:rsidRPr="00BB7742">
        <w:rPr>
          <w:rFonts w:ascii="Times New Roman" w:hAnsi="Times New Roman"/>
          <w:color w:val="000000"/>
          <w:spacing w:val="-2"/>
          <w:sz w:val="24"/>
          <w:szCs w:val="24"/>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b/>
          <w:color w:val="000000"/>
          <w:spacing w:val="-2"/>
          <w:sz w:val="24"/>
          <w:szCs w:val="24"/>
          <w:lang w:val="ru-RU"/>
        </w:rPr>
        <w:t>3) духовно-нравственное воспитание:</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осознание духовных ценностей российского народа и российского воинства;</w:t>
      </w:r>
    </w:p>
    <w:p w:rsidR="008B10F5" w:rsidRPr="00BB7742" w:rsidRDefault="005D102D" w:rsidP="00BB7742">
      <w:pPr>
        <w:spacing w:after="0" w:line="240" w:lineRule="auto"/>
        <w:ind w:firstLine="600"/>
        <w:jc w:val="both"/>
        <w:rPr>
          <w:sz w:val="24"/>
          <w:szCs w:val="24"/>
          <w:lang w:val="ru-RU"/>
        </w:rPr>
      </w:pPr>
      <w:proofErr w:type="spellStart"/>
      <w:r w:rsidRPr="00BB7742">
        <w:rPr>
          <w:rFonts w:ascii="Times New Roman" w:hAnsi="Times New Roman"/>
          <w:color w:val="000000"/>
          <w:spacing w:val="-2"/>
          <w:sz w:val="24"/>
          <w:szCs w:val="24"/>
          <w:lang w:val="ru-RU"/>
        </w:rPr>
        <w:t>сформированность</w:t>
      </w:r>
      <w:proofErr w:type="spellEnd"/>
      <w:r w:rsidRPr="00BB7742">
        <w:rPr>
          <w:rFonts w:ascii="Times New Roman" w:hAnsi="Times New Roman"/>
          <w:color w:val="000000"/>
          <w:spacing w:val="-2"/>
          <w:sz w:val="24"/>
          <w:szCs w:val="24"/>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 xml:space="preserve">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w:t>
      </w:r>
      <w:r w:rsidRPr="00BB7742">
        <w:rPr>
          <w:rFonts w:ascii="Times New Roman" w:hAnsi="Times New Roman"/>
          <w:color w:val="000000"/>
          <w:spacing w:val="-2"/>
          <w:sz w:val="24"/>
          <w:szCs w:val="24"/>
          <w:lang w:val="ru-RU"/>
        </w:rPr>
        <w:lastRenderedPageBreak/>
        <w:t>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BB7742">
        <w:rPr>
          <w:rFonts w:ascii="Times New Roman" w:hAnsi="Times New Roman"/>
          <w:color w:val="000000"/>
          <w:spacing w:val="-2"/>
          <w:sz w:val="24"/>
          <w:szCs w:val="24"/>
          <w:lang w:val="ru-RU"/>
        </w:rPr>
        <w:t>волонтёрства</w:t>
      </w:r>
      <w:proofErr w:type="spellEnd"/>
      <w:r w:rsidRPr="00BB7742">
        <w:rPr>
          <w:rFonts w:ascii="Times New Roman" w:hAnsi="Times New Roman"/>
          <w:color w:val="000000"/>
          <w:spacing w:val="-2"/>
          <w:sz w:val="24"/>
          <w:szCs w:val="24"/>
          <w:lang w:val="ru-RU"/>
        </w:rPr>
        <w:t xml:space="preserve"> и добровольчества;</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b/>
          <w:color w:val="000000"/>
          <w:spacing w:val="-2"/>
          <w:sz w:val="24"/>
          <w:szCs w:val="24"/>
          <w:lang w:val="ru-RU"/>
        </w:rPr>
        <w:t>4) эстетическое воспитание:</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эстетическое отношение к миру в сочетании с культурой безопасности жизнедеятельности;</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понимание взаимозависимости успешности и полноценного развития и безопасного поведения в повседневной жизни;</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b/>
          <w:color w:val="000000"/>
          <w:spacing w:val="-2"/>
          <w:sz w:val="24"/>
          <w:szCs w:val="24"/>
          <w:lang w:val="ru-RU"/>
        </w:rPr>
        <w:t>5) ценности научного познания:</w:t>
      </w:r>
    </w:p>
    <w:p w:rsidR="008B10F5" w:rsidRPr="00BB7742" w:rsidRDefault="005D102D" w:rsidP="00BB7742">
      <w:pPr>
        <w:spacing w:after="0" w:line="240" w:lineRule="auto"/>
        <w:ind w:firstLine="600"/>
        <w:jc w:val="both"/>
        <w:rPr>
          <w:sz w:val="24"/>
          <w:szCs w:val="24"/>
          <w:lang w:val="ru-RU"/>
        </w:rPr>
      </w:pPr>
      <w:proofErr w:type="spellStart"/>
      <w:r w:rsidRPr="00BB7742">
        <w:rPr>
          <w:rFonts w:ascii="Times New Roman" w:hAnsi="Times New Roman"/>
          <w:color w:val="000000"/>
          <w:spacing w:val="-2"/>
          <w:sz w:val="24"/>
          <w:szCs w:val="24"/>
          <w:lang w:val="ru-RU"/>
        </w:rPr>
        <w:t>сформированность</w:t>
      </w:r>
      <w:proofErr w:type="spellEnd"/>
      <w:r w:rsidRPr="00BB7742">
        <w:rPr>
          <w:rFonts w:ascii="Times New Roman" w:hAnsi="Times New Roman"/>
          <w:color w:val="000000"/>
          <w:spacing w:val="-2"/>
          <w:sz w:val="24"/>
          <w:szCs w:val="24"/>
          <w:lang w:val="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b/>
          <w:color w:val="000000"/>
          <w:spacing w:val="-2"/>
          <w:sz w:val="24"/>
          <w:szCs w:val="24"/>
          <w:lang w:val="ru-RU"/>
        </w:rPr>
        <w:t>6) физическое воспитание:</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 xml:space="preserve">осознание ценности жизни, </w:t>
      </w:r>
      <w:proofErr w:type="spellStart"/>
      <w:r w:rsidRPr="00BB7742">
        <w:rPr>
          <w:rFonts w:ascii="Times New Roman" w:hAnsi="Times New Roman"/>
          <w:color w:val="000000"/>
          <w:spacing w:val="-2"/>
          <w:sz w:val="24"/>
          <w:szCs w:val="24"/>
          <w:lang w:val="ru-RU"/>
        </w:rPr>
        <w:t>сформированность</w:t>
      </w:r>
      <w:proofErr w:type="spellEnd"/>
      <w:r w:rsidRPr="00BB7742">
        <w:rPr>
          <w:rFonts w:ascii="Times New Roman" w:hAnsi="Times New Roman"/>
          <w:color w:val="000000"/>
          <w:spacing w:val="-2"/>
          <w:sz w:val="24"/>
          <w:szCs w:val="24"/>
          <w:lang w:val="ru-RU"/>
        </w:rPr>
        <w:t xml:space="preserve"> ответственного отношения к своему здоровью и здоровью окружающих;</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знание приёмов оказания первой помощи и готовность применять их в случае необходимости;</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потребность в регулярном ведении здорового образа жизни;</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осознание последствий и активное неприятие вредных привычек и иных форм причинения вреда физическому и психическому здоровью;</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b/>
          <w:color w:val="000000"/>
          <w:spacing w:val="-2"/>
          <w:sz w:val="24"/>
          <w:szCs w:val="24"/>
          <w:lang w:val="ru-RU"/>
        </w:rPr>
        <w:t>7) трудовое воспитание:</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готовность к осознанному и ответственному соблюдению требований безопасности в процессе трудовой деятельности;</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интерес к различным сферам профессиональной деятельности, включая военно-профессиональную деятельность;</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готовность и способность к образованию и самообразованию на протяжении всей жизни;</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b/>
          <w:color w:val="000000"/>
          <w:spacing w:val="-2"/>
          <w:sz w:val="24"/>
          <w:szCs w:val="24"/>
          <w:lang w:val="ru-RU"/>
        </w:rPr>
        <w:t>8) экологическое воспитание:</w:t>
      </w:r>
    </w:p>
    <w:p w:rsidR="008B10F5" w:rsidRPr="00BB7742" w:rsidRDefault="005D102D" w:rsidP="00BB7742">
      <w:pPr>
        <w:spacing w:after="0" w:line="240" w:lineRule="auto"/>
        <w:ind w:firstLine="600"/>
        <w:jc w:val="both"/>
        <w:rPr>
          <w:sz w:val="24"/>
          <w:szCs w:val="24"/>
          <w:lang w:val="ru-RU"/>
        </w:rPr>
      </w:pPr>
      <w:proofErr w:type="spellStart"/>
      <w:r w:rsidRPr="00BB7742">
        <w:rPr>
          <w:rFonts w:ascii="Times New Roman" w:hAnsi="Times New Roman"/>
          <w:color w:val="000000"/>
          <w:spacing w:val="-2"/>
          <w:sz w:val="24"/>
          <w:szCs w:val="24"/>
          <w:lang w:val="ru-RU"/>
        </w:rPr>
        <w:t>сформированность</w:t>
      </w:r>
      <w:proofErr w:type="spellEnd"/>
      <w:r w:rsidRPr="00BB7742">
        <w:rPr>
          <w:rFonts w:ascii="Times New Roman" w:hAnsi="Times New Roman"/>
          <w:color w:val="000000"/>
          <w:spacing w:val="-2"/>
          <w:sz w:val="24"/>
          <w:szCs w:val="24"/>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расширение представлений о деятельности экологической направленности.</w:t>
      </w:r>
    </w:p>
    <w:p w:rsidR="006D4004" w:rsidRDefault="006D4004" w:rsidP="00BB7742">
      <w:pPr>
        <w:spacing w:after="0" w:line="240" w:lineRule="auto"/>
        <w:ind w:firstLine="600"/>
        <w:jc w:val="both"/>
        <w:rPr>
          <w:rFonts w:ascii="Times New Roman" w:hAnsi="Times New Roman"/>
          <w:b/>
          <w:color w:val="000000"/>
          <w:sz w:val="24"/>
          <w:szCs w:val="24"/>
          <w:lang w:val="ru-RU"/>
        </w:rPr>
      </w:pP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b/>
          <w:color w:val="000000"/>
          <w:sz w:val="24"/>
          <w:szCs w:val="24"/>
          <w:lang w:val="ru-RU"/>
        </w:rPr>
        <w:t>МЕТАПРЕДМЕТНЫЕ РЕЗУЛЬТАТЫ</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 xml:space="preserve">В результате изучения </w:t>
      </w:r>
      <w:r w:rsidR="006D4004">
        <w:rPr>
          <w:rFonts w:ascii="Times New Roman" w:hAnsi="Times New Roman"/>
          <w:color w:val="000000"/>
          <w:spacing w:val="-2"/>
          <w:sz w:val="24"/>
          <w:szCs w:val="24"/>
          <w:lang w:val="ru-RU"/>
        </w:rPr>
        <w:t>огневой</w:t>
      </w:r>
      <w:r w:rsidR="006D4004" w:rsidRPr="006D4004">
        <w:rPr>
          <w:rFonts w:ascii="Times New Roman" w:hAnsi="Times New Roman"/>
          <w:color w:val="000000"/>
          <w:spacing w:val="-2"/>
          <w:sz w:val="24"/>
          <w:szCs w:val="24"/>
          <w:lang w:val="ru-RU"/>
        </w:rPr>
        <w:t xml:space="preserve"> подготовк</w:t>
      </w:r>
      <w:r w:rsidR="006D4004">
        <w:rPr>
          <w:rFonts w:ascii="Times New Roman" w:hAnsi="Times New Roman"/>
          <w:color w:val="000000"/>
          <w:spacing w:val="-2"/>
          <w:sz w:val="24"/>
          <w:szCs w:val="24"/>
          <w:lang w:val="ru-RU"/>
        </w:rPr>
        <w:t>и</w:t>
      </w:r>
      <w:r w:rsidRPr="00BB7742">
        <w:rPr>
          <w:rFonts w:ascii="Times New Roman" w:hAnsi="Times New Roman"/>
          <w:color w:val="000000"/>
          <w:spacing w:val="-2"/>
          <w:sz w:val="24"/>
          <w:szCs w:val="24"/>
          <w:lang w:val="ru-RU"/>
        </w:rPr>
        <w:t xml:space="preserve"> на уровне среднего общего образования у обучающегося будут сформированы познавательные универсальные учебные действия, </w:t>
      </w:r>
      <w:r w:rsidRPr="00BB7742">
        <w:rPr>
          <w:rFonts w:ascii="Times New Roman" w:hAnsi="Times New Roman"/>
          <w:color w:val="000000"/>
          <w:spacing w:val="-2"/>
          <w:sz w:val="24"/>
          <w:szCs w:val="24"/>
          <w:lang w:val="ru-RU"/>
        </w:rPr>
        <w:lastRenderedPageBreak/>
        <w:t xml:space="preserve">коммуникативные универсальные учебные действия, регулятивные универсальные учебные действия, совместная деятельность. </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 xml:space="preserve">У обучающегося будут сформированы следующие </w:t>
      </w:r>
      <w:r w:rsidRPr="00BB7742">
        <w:rPr>
          <w:rFonts w:ascii="Times New Roman" w:hAnsi="Times New Roman"/>
          <w:b/>
          <w:color w:val="000000"/>
          <w:spacing w:val="-2"/>
          <w:sz w:val="24"/>
          <w:szCs w:val="24"/>
          <w:lang w:val="ru-RU"/>
        </w:rPr>
        <w:t>базовые логические действия</w:t>
      </w:r>
      <w:r w:rsidRPr="00BB7742">
        <w:rPr>
          <w:rFonts w:ascii="Times New Roman" w:hAnsi="Times New Roman"/>
          <w:color w:val="000000"/>
          <w:spacing w:val="-2"/>
          <w:sz w:val="24"/>
          <w:szCs w:val="24"/>
          <w:lang w:val="ru-RU"/>
        </w:rPr>
        <w:t xml:space="preserve"> как часть познавательных универсальных учебных действий:</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планировать и осуществлять учебные действия в условиях дефицита информации, необходимой для решения стоящей задачи;</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развивать творческое мышление при решении ситуационных задач.</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 xml:space="preserve">У обучающегося будут сформированы следующие </w:t>
      </w:r>
      <w:r w:rsidRPr="00BB7742">
        <w:rPr>
          <w:rFonts w:ascii="Times New Roman" w:hAnsi="Times New Roman"/>
          <w:b/>
          <w:color w:val="000000"/>
          <w:spacing w:val="-2"/>
          <w:sz w:val="24"/>
          <w:szCs w:val="24"/>
          <w:lang w:val="ru-RU"/>
        </w:rPr>
        <w:t>базовые исследовательские действия</w:t>
      </w:r>
      <w:r w:rsidRPr="00BB7742">
        <w:rPr>
          <w:rFonts w:ascii="Times New Roman" w:hAnsi="Times New Roman"/>
          <w:color w:val="000000"/>
          <w:spacing w:val="-2"/>
          <w:sz w:val="24"/>
          <w:szCs w:val="24"/>
          <w:lang w:val="ru-RU"/>
        </w:rPr>
        <w:t xml:space="preserve"> как часть познавательных универсальных учебных действий:</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 xml:space="preserve">владеть научной терминологией, ключевыми понятиями и методами в области </w:t>
      </w:r>
      <w:r w:rsidR="001D79C1">
        <w:rPr>
          <w:rFonts w:ascii="Times New Roman" w:hAnsi="Times New Roman"/>
          <w:color w:val="000000"/>
          <w:spacing w:val="-2"/>
          <w:sz w:val="24"/>
          <w:szCs w:val="24"/>
          <w:lang w:val="ru-RU"/>
        </w:rPr>
        <w:t>огневой</w:t>
      </w:r>
      <w:r w:rsidR="001D79C1" w:rsidRPr="006D4004">
        <w:rPr>
          <w:rFonts w:ascii="Times New Roman" w:hAnsi="Times New Roman"/>
          <w:color w:val="000000"/>
          <w:spacing w:val="-2"/>
          <w:sz w:val="24"/>
          <w:szCs w:val="24"/>
          <w:lang w:val="ru-RU"/>
        </w:rPr>
        <w:t xml:space="preserve"> подготовк</w:t>
      </w:r>
      <w:r w:rsidR="001D79C1">
        <w:rPr>
          <w:rFonts w:ascii="Times New Roman" w:hAnsi="Times New Roman"/>
          <w:color w:val="000000"/>
          <w:spacing w:val="-2"/>
          <w:sz w:val="24"/>
          <w:szCs w:val="24"/>
          <w:lang w:val="ru-RU"/>
        </w:rPr>
        <w:t>и</w:t>
      </w:r>
      <w:r w:rsidRPr="00BB7742">
        <w:rPr>
          <w:rFonts w:ascii="Times New Roman" w:hAnsi="Times New Roman"/>
          <w:color w:val="000000"/>
          <w:spacing w:val="-2"/>
          <w:sz w:val="24"/>
          <w:szCs w:val="24"/>
          <w:lang w:val="ru-RU"/>
        </w:rPr>
        <w:t>;</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характеризовать приобретённые знания и навыки, оценивать возможность их реализации в реальных ситуациях;</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 xml:space="preserve">У обучающегося будут сформированы следующие </w:t>
      </w:r>
      <w:r w:rsidRPr="00BB7742">
        <w:rPr>
          <w:rFonts w:ascii="Times New Roman" w:hAnsi="Times New Roman"/>
          <w:b/>
          <w:color w:val="000000"/>
          <w:spacing w:val="-2"/>
          <w:sz w:val="24"/>
          <w:szCs w:val="24"/>
          <w:lang w:val="ru-RU"/>
        </w:rPr>
        <w:t>умения работать с информацией</w:t>
      </w:r>
      <w:r w:rsidRPr="00BB7742">
        <w:rPr>
          <w:rFonts w:ascii="Times New Roman" w:hAnsi="Times New Roman"/>
          <w:color w:val="000000"/>
          <w:spacing w:val="-2"/>
          <w:sz w:val="24"/>
          <w:szCs w:val="24"/>
          <w:lang w:val="ru-RU"/>
        </w:rPr>
        <w:t xml:space="preserve"> как часть познавательных универсальных учебных действий:</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оценивать достоверность, легитимность информации, её соответствие правовым и морально-этическим нормам;</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владеть навыками по предотвращению рисков, профилактике угроз и защите от опасностей цифровой среды;</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lastRenderedPageBreak/>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 xml:space="preserve">У обучающегося будут сформированы следующие </w:t>
      </w:r>
      <w:r w:rsidRPr="00BB7742">
        <w:rPr>
          <w:rFonts w:ascii="Times New Roman" w:hAnsi="Times New Roman"/>
          <w:b/>
          <w:color w:val="000000"/>
          <w:spacing w:val="-2"/>
          <w:sz w:val="24"/>
          <w:szCs w:val="24"/>
          <w:lang w:val="ru-RU"/>
        </w:rPr>
        <w:t>умения общения</w:t>
      </w:r>
      <w:r w:rsidRPr="00BB7742">
        <w:rPr>
          <w:rFonts w:ascii="Times New Roman" w:hAnsi="Times New Roman"/>
          <w:color w:val="000000"/>
          <w:spacing w:val="-2"/>
          <w:sz w:val="24"/>
          <w:szCs w:val="24"/>
          <w:lang w:val="ru-RU"/>
        </w:rPr>
        <w:t xml:space="preserve"> как часть коммуникативных универсальных учебных действий:</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владеть приёмами безопасного межличностного и группового общения; безопасно действовать по избеганию конфликтных ситуаций;</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аргументированно, логично и ясно излагать свою точку зрения с использованием языковых средств.</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 xml:space="preserve">У обучающегося будут сформированы следующие </w:t>
      </w:r>
      <w:r w:rsidRPr="00BB7742">
        <w:rPr>
          <w:rFonts w:ascii="Times New Roman" w:hAnsi="Times New Roman"/>
          <w:b/>
          <w:color w:val="000000"/>
          <w:spacing w:val="-2"/>
          <w:sz w:val="24"/>
          <w:szCs w:val="24"/>
          <w:lang w:val="ru-RU"/>
        </w:rPr>
        <w:t>умения самоорганизации</w:t>
      </w:r>
      <w:r w:rsidRPr="00BB7742">
        <w:rPr>
          <w:rFonts w:ascii="Times New Roman" w:hAnsi="Times New Roman"/>
          <w:color w:val="000000"/>
          <w:spacing w:val="-2"/>
          <w:sz w:val="24"/>
          <w:szCs w:val="24"/>
          <w:lang w:val="ru-RU"/>
        </w:rPr>
        <w:t xml:space="preserve"> как части регулятивных универсальных учебных действий:</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ставить и формулировать собственные задачи в образовательной деятельности и жизненных ситуациях;</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самостоятельно выявлять проблемные вопросы, выбирать оптимальный способ и составлять план их решения в конкретных условиях;</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делать осознанный выбор в новой ситуации, аргументировать его; брать ответственность за своё решение;</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оценивать приобретённый опыт;</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 xml:space="preserve">У обучающегося будут сформированы следующие </w:t>
      </w:r>
      <w:r w:rsidRPr="00BB7742">
        <w:rPr>
          <w:rFonts w:ascii="Times New Roman" w:hAnsi="Times New Roman"/>
          <w:b/>
          <w:color w:val="000000"/>
          <w:spacing w:val="-2"/>
          <w:sz w:val="24"/>
          <w:szCs w:val="24"/>
          <w:lang w:val="ru-RU"/>
        </w:rPr>
        <w:t>умения самоконтроля</w:t>
      </w:r>
      <w:r w:rsidRPr="00BB7742">
        <w:rPr>
          <w:rFonts w:ascii="Times New Roman" w:hAnsi="Times New Roman"/>
          <w:color w:val="000000"/>
          <w:spacing w:val="-2"/>
          <w:sz w:val="24"/>
          <w:szCs w:val="24"/>
          <w:lang w:val="ru-RU"/>
        </w:rPr>
        <w:t>, принятия себя и других как части регулятивных универсальных учебных действий:</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использовать приёмы рефлексии для анализа и оценки образовательной ситуации, выбора оптимального решения;</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принимать себя, понимая свои недостатки и достоинства, невозможности контроля всего вокруг;</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принимать мотивы и аргументы других при анализе и оценке образовательной ситуации; признавать право на ошибку свою и чужую.</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 xml:space="preserve">У обучающегося будут сформированы следующие </w:t>
      </w:r>
      <w:r w:rsidRPr="00BB7742">
        <w:rPr>
          <w:rFonts w:ascii="Times New Roman" w:hAnsi="Times New Roman"/>
          <w:b/>
          <w:color w:val="000000"/>
          <w:spacing w:val="-2"/>
          <w:sz w:val="24"/>
          <w:szCs w:val="24"/>
          <w:lang w:val="ru-RU"/>
        </w:rPr>
        <w:t>умения совместной деятельности</w:t>
      </w:r>
      <w:r w:rsidRPr="00BB7742">
        <w:rPr>
          <w:rFonts w:ascii="Times New Roman" w:hAnsi="Times New Roman"/>
          <w:color w:val="000000"/>
          <w:spacing w:val="-2"/>
          <w:sz w:val="24"/>
          <w:szCs w:val="24"/>
          <w:lang w:val="ru-RU"/>
        </w:rPr>
        <w:t>:</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понимать и использовать преимущества командной и индивидуальной работы в конкретной учебной ситуации;</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оценивать свой вклад и вклад каждого участника команды в общий результат по совместно разработанным критериям;</w:t>
      </w:r>
    </w:p>
    <w:p w:rsidR="008B10F5" w:rsidRPr="00BB7742" w:rsidRDefault="005D102D" w:rsidP="00BB7742">
      <w:pPr>
        <w:spacing w:after="0" w:line="240" w:lineRule="auto"/>
        <w:ind w:firstLine="600"/>
        <w:jc w:val="both"/>
        <w:rPr>
          <w:sz w:val="24"/>
          <w:szCs w:val="24"/>
          <w:lang w:val="ru-RU"/>
        </w:rPr>
      </w:pPr>
      <w:r w:rsidRPr="00BB7742">
        <w:rPr>
          <w:rFonts w:ascii="Times New Roman" w:hAnsi="Times New Roman"/>
          <w:color w:val="000000"/>
          <w:spacing w:val="-2"/>
          <w:sz w:val="24"/>
          <w:szCs w:val="24"/>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1D79C1" w:rsidRDefault="001D79C1">
      <w:pPr>
        <w:rPr>
          <w:rFonts w:ascii="Times New Roman" w:hAnsi="Times New Roman"/>
          <w:b/>
          <w:color w:val="000000"/>
          <w:sz w:val="24"/>
          <w:szCs w:val="24"/>
          <w:lang w:val="ru-RU"/>
        </w:rPr>
      </w:pPr>
    </w:p>
    <w:p w:rsidR="001D79C1" w:rsidRDefault="001D79C1">
      <w:pPr>
        <w:rPr>
          <w:rFonts w:ascii="Times New Roman" w:hAnsi="Times New Roman"/>
          <w:b/>
          <w:color w:val="000000"/>
          <w:sz w:val="24"/>
          <w:szCs w:val="24"/>
          <w:lang w:val="ru-RU"/>
        </w:rPr>
        <w:sectPr w:rsidR="001D79C1" w:rsidSect="001D79C1">
          <w:pgSz w:w="11906" w:h="16383"/>
          <w:pgMar w:top="850" w:right="1134" w:bottom="1701" w:left="1134" w:header="720" w:footer="720" w:gutter="0"/>
          <w:cols w:space="720"/>
          <w:docGrid w:linePitch="299"/>
        </w:sectPr>
      </w:pPr>
    </w:p>
    <w:p w:rsidR="008B10F5" w:rsidRDefault="005D102D" w:rsidP="00BB7742">
      <w:pPr>
        <w:spacing w:after="0" w:line="240" w:lineRule="auto"/>
        <w:ind w:left="120"/>
        <w:rPr>
          <w:rFonts w:ascii="Times New Roman" w:hAnsi="Times New Roman"/>
          <w:b/>
          <w:color w:val="000000"/>
          <w:sz w:val="24"/>
          <w:szCs w:val="24"/>
        </w:rPr>
      </w:pPr>
      <w:bookmarkStart w:id="5" w:name="block-9212421"/>
      <w:bookmarkEnd w:id="4"/>
      <w:r w:rsidRPr="00BB7742">
        <w:rPr>
          <w:rFonts w:ascii="Times New Roman" w:hAnsi="Times New Roman"/>
          <w:b/>
          <w:color w:val="000000"/>
          <w:sz w:val="24"/>
          <w:szCs w:val="24"/>
        </w:rPr>
        <w:lastRenderedPageBreak/>
        <w:t xml:space="preserve">ТЕМАТИЧЕСКОЕ ПЛАНИРОВАНИЕ </w:t>
      </w:r>
    </w:p>
    <w:p w:rsidR="008B10F5" w:rsidRPr="00BB7742" w:rsidRDefault="005D102D" w:rsidP="00BB7742">
      <w:pPr>
        <w:spacing w:after="0" w:line="240" w:lineRule="auto"/>
        <w:ind w:left="120"/>
        <w:rPr>
          <w:sz w:val="24"/>
          <w:szCs w:val="24"/>
        </w:rPr>
      </w:pPr>
      <w:r w:rsidRPr="00BB7742">
        <w:rPr>
          <w:rFonts w:ascii="Times New Roman" w:hAnsi="Times New Roman"/>
          <w:b/>
          <w:color w:val="000000"/>
          <w:sz w:val="24"/>
          <w:szCs w:val="24"/>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18"/>
        <w:gridCol w:w="4693"/>
        <w:gridCol w:w="1509"/>
        <w:gridCol w:w="1841"/>
        <w:gridCol w:w="1910"/>
        <w:gridCol w:w="2599"/>
      </w:tblGrid>
      <w:tr w:rsidR="008B10F5" w:rsidRPr="00BB7742" w:rsidTr="00F92A58">
        <w:trPr>
          <w:trHeight w:val="144"/>
          <w:tblCellSpacing w:w="20" w:type="nil"/>
        </w:trPr>
        <w:tc>
          <w:tcPr>
            <w:tcW w:w="1018" w:type="dxa"/>
            <w:vMerge w:val="restart"/>
            <w:tcMar>
              <w:top w:w="50" w:type="dxa"/>
              <w:left w:w="100" w:type="dxa"/>
            </w:tcMar>
            <w:vAlign w:val="center"/>
          </w:tcPr>
          <w:p w:rsidR="008B10F5" w:rsidRPr="00BB7742" w:rsidRDefault="005D102D" w:rsidP="00BB7742">
            <w:pPr>
              <w:spacing w:after="0" w:line="240" w:lineRule="auto"/>
              <w:ind w:left="135"/>
              <w:rPr>
                <w:sz w:val="24"/>
                <w:szCs w:val="24"/>
              </w:rPr>
            </w:pPr>
            <w:r w:rsidRPr="00BB7742">
              <w:rPr>
                <w:rFonts w:ascii="Times New Roman" w:hAnsi="Times New Roman"/>
                <w:b/>
                <w:color w:val="000000"/>
                <w:sz w:val="24"/>
                <w:szCs w:val="24"/>
              </w:rPr>
              <w:t xml:space="preserve">№ п/п </w:t>
            </w:r>
          </w:p>
          <w:p w:rsidR="008B10F5" w:rsidRPr="00BB7742" w:rsidRDefault="008B10F5" w:rsidP="00BB7742">
            <w:pPr>
              <w:spacing w:after="0" w:line="240" w:lineRule="auto"/>
              <w:ind w:left="135"/>
              <w:rPr>
                <w:sz w:val="24"/>
                <w:szCs w:val="24"/>
              </w:rPr>
            </w:pPr>
          </w:p>
        </w:tc>
        <w:tc>
          <w:tcPr>
            <w:tcW w:w="4693" w:type="dxa"/>
            <w:vMerge w:val="restart"/>
            <w:tcMar>
              <w:top w:w="50" w:type="dxa"/>
              <w:left w:w="100" w:type="dxa"/>
            </w:tcMar>
            <w:vAlign w:val="center"/>
          </w:tcPr>
          <w:p w:rsidR="008B10F5" w:rsidRPr="00BB7742" w:rsidRDefault="005D102D" w:rsidP="00BB7742">
            <w:pPr>
              <w:spacing w:after="0" w:line="240" w:lineRule="auto"/>
              <w:ind w:left="135"/>
              <w:rPr>
                <w:sz w:val="24"/>
                <w:szCs w:val="24"/>
              </w:rPr>
            </w:pPr>
            <w:proofErr w:type="spellStart"/>
            <w:r w:rsidRPr="00BB7742">
              <w:rPr>
                <w:rFonts w:ascii="Times New Roman" w:hAnsi="Times New Roman"/>
                <w:b/>
                <w:color w:val="000000"/>
                <w:sz w:val="24"/>
                <w:szCs w:val="24"/>
              </w:rPr>
              <w:t>Наименование</w:t>
            </w:r>
            <w:proofErr w:type="spellEnd"/>
            <w:r w:rsidRPr="00BB7742">
              <w:rPr>
                <w:rFonts w:ascii="Times New Roman" w:hAnsi="Times New Roman"/>
                <w:b/>
                <w:color w:val="000000"/>
                <w:sz w:val="24"/>
                <w:szCs w:val="24"/>
              </w:rPr>
              <w:t xml:space="preserve"> </w:t>
            </w:r>
            <w:proofErr w:type="spellStart"/>
            <w:r w:rsidRPr="00BB7742">
              <w:rPr>
                <w:rFonts w:ascii="Times New Roman" w:hAnsi="Times New Roman"/>
                <w:b/>
                <w:color w:val="000000"/>
                <w:sz w:val="24"/>
                <w:szCs w:val="24"/>
              </w:rPr>
              <w:t>разделов</w:t>
            </w:r>
            <w:proofErr w:type="spellEnd"/>
            <w:r w:rsidRPr="00BB7742">
              <w:rPr>
                <w:rFonts w:ascii="Times New Roman" w:hAnsi="Times New Roman"/>
                <w:b/>
                <w:color w:val="000000"/>
                <w:sz w:val="24"/>
                <w:szCs w:val="24"/>
              </w:rPr>
              <w:t xml:space="preserve"> и </w:t>
            </w:r>
            <w:proofErr w:type="spellStart"/>
            <w:r w:rsidRPr="00BB7742">
              <w:rPr>
                <w:rFonts w:ascii="Times New Roman" w:hAnsi="Times New Roman"/>
                <w:b/>
                <w:color w:val="000000"/>
                <w:sz w:val="24"/>
                <w:szCs w:val="24"/>
              </w:rPr>
              <w:t>тем</w:t>
            </w:r>
            <w:proofErr w:type="spellEnd"/>
            <w:r w:rsidRPr="00BB7742">
              <w:rPr>
                <w:rFonts w:ascii="Times New Roman" w:hAnsi="Times New Roman"/>
                <w:b/>
                <w:color w:val="000000"/>
                <w:sz w:val="24"/>
                <w:szCs w:val="24"/>
              </w:rPr>
              <w:t xml:space="preserve"> </w:t>
            </w:r>
            <w:proofErr w:type="spellStart"/>
            <w:r w:rsidRPr="00BB7742">
              <w:rPr>
                <w:rFonts w:ascii="Times New Roman" w:hAnsi="Times New Roman"/>
                <w:b/>
                <w:color w:val="000000"/>
                <w:sz w:val="24"/>
                <w:szCs w:val="24"/>
              </w:rPr>
              <w:t>программы</w:t>
            </w:r>
            <w:proofErr w:type="spellEnd"/>
            <w:r w:rsidRPr="00BB7742">
              <w:rPr>
                <w:rFonts w:ascii="Times New Roman" w:hAnsi="Times New Roman"/>
                <w:b/>
                <w:color w:val="000000"/>
                <w:sz w:val="24"/>
                <w:szCs w:val="24"/>
              </w:rPr>
              <w:t xml:space="preserve"> </w:t>
            </w:r>
          </w:p>
          <w:p w:rsidR="008B10F5" w:rsidRPr="00BB7742" w:rsidRDefault="008B10F5" w:rsidP="00BB7742">
            <w:pPr>
              <w:spacing w:after="0" w:line="240" w:lineRule="auto"/>
              <w:ind w:left="135"/>
              <w:rPr>
                <w:sz w:val="24"/>
                <w:szCs w:val="24"/>
              </w:rPr>
            </w:pPr>
          </w:p>
        </w:tc>
        <w:tc>
          <w:tcPr>
            <w:tcW w:w="5260" w:type="dxa"/>
            <w:gridSpan w:val="3"/>
            <w:tcMar>
              <w:top w:w="50" w:type="dxa"/>
              <w:left w:w="100" w:type="dxa"/>
            </w:tcMar>
            <w:vAlign w:val="center"/>
          </w:tcPr>
          <w:p w:rsidR="008B10F5" w:rsidRPr="00BB7742" w:rsidRDefault="005D102D" w:rsidP="00BB7742">
            <w:pPr>
              <w:spacing w:after="0" w:line="240" w:lineRule="auto"/>
              <w:rPr>
                <w:sz w:val="24"/>
                <w:szCs w:val="24"/>
              </w:rPr>
            </w:pPr>
            <w:proofErr w:type="spellStart"/>
            <w:r w:rsidRPr="00BB7742">
              <w:rPr>
                <w:rFonts w:ascii="Times New Roman" w:hAnsi="Times New Roman"/>
                <w:b/>
                <w:color w:val="000000"/>
                <w:sz w:val="24"/>
                <w:szCs w:val="24"/>
              </w:rPr>
              <w:t>Количество</w:t>
            </w:r>
            <w:proofErr w:type="spellEnd"/>
            <w:r w:rsidRPr="00BB7742">
              <w:rPr>
                <w:rFonts w:ascii="Times New Roman" w:hAnsi="Times New Roman"/>
                <w:b/>
                <w:color w:val="000000"/>
                <w:sz w:val="24"/>
                <w:szCs w:val="24"/>
              </w:rPr>
              <w:t xml:space="preserve"> </w:t>
            </w:r>
            <w:proofErr w:type="spellStart"/>
            <w:r w:rsidRPr="00BB7742">
              <w:rPr>
                <w:rFonts w:ascii="Times New Roman" w:hAnsi="Times New Roman"/>
                <w:b/>
                <w:color w:val="000000"/>
                <w:sz w:val="24"/>
                <w:szCs w:val="24"/>
              </w:rPr>
              <w:t>часов</w:t>
            </w:r>
            <w:proofErr w:type="spellEnd"/>
          </w:p>
        </w:tc>
        <w:tc>
          <w:tcPr>
            <w:tcW w:w="2599" w:type="dxa"/>
            <w:vMerge w:val="restart"/>
            <w:tcMar>
              <w:top w:w="50" w:type="dxa"/>
              <w:left w:w="100" w:type="dxa"/>
            </w:tcMar>
            <w:vAlign w:val="center"/>
          </w:tcPr>
          <w:p w:rsidR="008B10F5" w:rsidRPr="00BB7742" w:rsidRDefault="005D102D" w:rsidP="00BB7742">
            <w:pPr>
              <w:spacing w:after="0" w:line="240" w:lineRule="auto"/>
              <w:ind w:left="135"/>
              <w:rPr>
                <w:sz w:val="24"/>
                <w:szCs w:val="24"/>
              </w:rPr>
            </w:pPr>
            <w:proofErr w:type="spellStart"/>
            <w:r w:rsidRPr="00BB7742">
              <w:rPr>
                <w:rFonts w:ascii="Times New Roman" w:hAnsi="Times New Roman"/>
                <w:b/>
                <w:color w:val="000000"/>
                <w:sz w:val="24"/>
                <w:szCs w:val="24"/>
              </w:rPr>
              <w:t>Электронные</w:t>
            </w:r>
            <w:proofErr w:type="spellEnd"/>
            <w:r w:rsidRPr="00BB7742">
              <w:rPr>
                <w:rFonts w:ascii="Times New Roman" w:hAnsi="Times New Roman"/>
                <w:b/>
                <w:color w:val="000000"/>
                <w:sz w:val="24"/>
                <w:szCs w:val="24"/>
              </w:rPr>
              <w:t xml:space="preserve"> (</w:t>
            </w:r>
            <w:proofErr w:type="spellStart"/>
            <w:r w:rsidRPr="00BB7742">
              <w:rPr>
                <w:rFonts w:ascii="Times New Roman" w:hAnsi="Times New Roman"/>
                <w:b/>
                <w:color w:val="000000"/>
                <w:sz w:val="24"/>
                <w:szCs w:val="24"/>
              </w:rPr>
              <w:t>цифровые</w:t>
            </w:r>
            <w:proofErr w:type="spellEnd"/>
            <w:r w:rsidRPr="00BB7742">
              <w:rPr>
                <w:rFonts w:ascii="Times New Roman" w:hAnsi="Times New Roman"/>
                <w:b/>
                <w:color w:val="000000"/>
                <w:sz w:val="24"/>
                <w:szCs w:val="24"/>
              </w:rPr>
              <w:t xml:space="preserve">) </w:t>
            </w:r>
            <w:proofErr w:type="spellStart"/>
            <w:r w:rsidRPr="00BB7742">
              <w:rPr>
                <w:rFonts w:ascii="Times New Roman" w:hAnsi="Times New Roman"/>
                <w:b/>
                <w:color w:val="000000"/>
                <w:sz w:val="24"/>
                <w:szCs w:val="24"/>
              </w:rPr>
              <w:t>образовательные</w:t>
            </w:r>
            <w:proofErr w:type="spellEnd"/>
            <w:r w:rsidRPr="00BB7742">
              <w:rPr>
                <w:rFonts w:ascii="Times New Roman" w:hAnsi="Times New Roman"/>
                <w:b/>
                <w:color w:val="000000"/>
                <w:sz w:val="24"/>
                <w:szCs w:val="24"/>
              </w:rPr>
              <w:t xml:space="preserve"> </w:t>
            </w:r>
            <w:proofErr w:type="spellStart"/>
            <w:r w:rsidRPr="00BB7742">
              <w:rPr>
                <w:rFonts w:ascii="Times New Roman" w:hAnsi="Times New Roman"/>
                <w:b/>
                <w:color w:val="000000"/>
                <w:sz w:val="24"/>
                <w:szCs w:val="24"/>
              </w:rPr>
              <w:t>ресурсы</w:t>
            </w:r>
            <w:proofErr w:type="spellEnd"/>
            <w:r w:rsidRPr="00BB7742">
              <w:rPr>
                <w:rFonts w:ascii="Times New Roman" w:hAnsi="Times New Roman"/>
                <w:b/>
                <w:color w:val="000000"/>
                <w:sz w:val="24"/>
                <w:szCs w:val="24"/>
              </w:rPr>
              <w:t xml:space="preserve"> </w:t>
            </w:r>
          </w:p>
          <w:p w:rsidR="008B10F5" w:rsidRPr="00BB7742" w:rsidRDefault="008B10F5" w:rsidP="00BB7742">
            <w:pPr>
              <w:spacing w:after="0" w:line="240" w:lineRule="auto"/>
              <w:ind w:left="135"/>
              <w:rPr>
                <w:sz w:val="24"/>
                <w:szCs w:val="24"/>
              </w:rPr>
            </w:pPr>
          </w:p>
        </w:tc>
      </w:tr>
      <w:tr w:rsidR="008B10F5" w:rsidRPr="00BB7742" w:rsidTr="00F92A58">
        <w:trPr>
          <w:trHeight w:val="144"/>
          <w:tblCellSpacing w:w="20" w:type="nil"/>
        </w:trPr>
        <w:tc>
          <w:tcPr>
            <w:tcW w:w="1018" w:type="dxa"/>
            <w:vMerge/>
            <w:tcBorders>
              <w:top w:val="nil"/>
            </w:tcBorders>
            <w:tcMar>
              <w:top w:w="50" w:type="dxa"/>
              <w:left w:w="100" w:type="dxa"/>
            </w:tcMar>
          </w:tcPr>
          <w:p w:rsidR="008B10F5" w:rsidRPr="00BB7742" w:rsidRDefault="008B10F5" w:rsidP="00BB7742">
            <w:pPr>
              <w:spacing w:line="240" w:lineRule="auto"/>
              <w:rPr>
                <w:sz w:val="24"/>
                <w:szCs w:val="24"/>
              </w:rPr>
            </w:pPr>
          </w:p>
        </w:tc>
        <w:tc>
          <w:tcPr>
            <w:tcW w:w="4693" w:type="dxa"/>
            <w:vMerge/>
            <w:tcBorders>
              <w:top w:val="nil"/>
            </w:tcBorders>
            <w:tcMar>
              <w:top w:w="50" w:type="dxa"/>
              <w:left w:w="100" w:type="dxa"/>
            </w:tcMar>
          </w:tcPr>
          <w:p w:rsidR="008B10F5" w:rsidRPr="00BB7742" w:rsidRDefault="008B10F5" w:rsidP="00BB7742">
            <w:pPr>
              <w:spacing w:line="240" w:lineRule="auto"/>
              <w:rPr>
                <w:sz w:val="24"/>
                <w:szCs w:val="24"/>
              </w:rPr>
            </w:pPr>
          </w:p>
        </w:tc>
        <w:tc>
          <w:tcPr>
            <w:tcW w:w="1509" w:type="dxa"/>
            <w:tcMar>
              <w:top w:w="50" w:type="dxa"/>
              <w:left w:w="100" w:type="dxa"/>
            </w:tcMar>
            <w:vAlign w:val="center"/>
          </w:tcPr>
          <w:p w:rsidR="008B10F5" w:rsidRPr="00BB7742" w:rsidRDefault="005D102D" w:rsidP="00BB7742">
            <w:pPr>
              <w:spacing w:after="0" w:line="240" w:lineRule="auto"/>
              <w:ind w:left="135"/>
              <w:rPr>
                <w:sz w:val="24"/>
                <w:szCs w:val="24"/>
              </w:rPr>
            </w:pPr>
            <w:proofErr w:type="spellStart"/>
            <w:r w:rsidRPr="00BB7742">
              <w:rPr>
                <w:rFonts w:ascii="Times New Roman" w:hAnsi="Times New Roman"/>
                <w:b/>
                <w:color w:val="000000"/>
                <w:sz w:val="24"/>
                <w:szCs w:val="24"/>
              </w:rPr>
              <w:t>Всего</w:t>
            </w:r>
            <w:proofErr w:type="spellEnd"/>
            <w:r w:rsidRPr="00BB7742">
              <w:rPr>
                <w:rFonts w:ascii="Times New Roman" w:hAnsi="Times New Roman"/>
                <w:b/>
                <w:color w:val="000000"/>
                <w:sz w:val="24"/>
                <w:szCs w:val="24"/>
              </w:rPr>
              <w:t xml:space="preserve"> </w:t>
            </w:r>
          </w:p>
          <w:p w:rsidR="008B10F5" w:rsidRPr="00BB7742" w:rsidRDefault="008B10F5" w:rsidP="00BB7742">
            <w:pPr>
              <w:spacing w:after="0" w:line="240" w:lineRule="auto"/>
              <w:ind w:left="135"/>
              <w:rPr>
                <w:sz w:val="24"/>
                <w:szCs w:val="24"/>
              </w:rPr>
            </w:pPr>
          </w:p>
        </w:tc>
        <w:tc>
          <w:tcPr>
            <w:tcW w:w="1841" w:type="dxa"/>
            <w:tcMar>
              <w:top w:w="50" w:type="dxa"/>
              <w:left w:w="100" w:type="dxa"/>
            </w:tcMar>
            <w:vAlign w:val="center"/>
          </w:tcPr>
          <w:p w:rsidR="008B10F5" w:rsidRPr="00BB7742" w:rsidRDefault="005D102D" w:rsidP="00BB7742">
            <w:pPr>
              <w:spacing w:after="0" w:line="240" w:lineRule="auto"/>
              <w:ind w:left="135"/>
              <w:rPr>
                <w:sz w:val="24"/>
                <w:szCs w:val="24"/>
              </w:rPr>
            </w:pPr>
            <w:proofErr w:type="spellStart"/>
            <w:r w:rsidRPr="00BB7742">
              <w:rPr>
                <w:rFonts w:ascii="Times New Roman" w:hAnsi="Times New Roman"/>
                <w:b/>
                <w:color w:val="000000"/>
                <w:sz w:val="24"/>
                <w:szCs w:val="24"/>
              </w:rPr>
              <w:t>Контрольные</w:t>
            </w:r>
            <w:proofErr w:type="spellEnd"/>
            <w:r w:rsidRPr="00BB7742">
              <w:rPr>
                <w:rFonts w:ascii="Times New Roman" w:hAnsi="Times New Roman"/>
                <w:b/>
                <w:color w:val="000000"/>
                <w:sz w:val="24"/>
                <w:szCs w:val="24"/>
              </w:rPr>
              <w:t xml:space="preserve"> </w:t>
            </w:r>
            <w:proofErr w:type="spellStart"/>
            <w:r w:rsidRPr="00BB7742">
              <w:rPr>
                <w:rFonts w:ascii="Times New Roman" w:hAnsi="Times New Roman"/>
                <w:b/>
                <w:color w:val="000000"/>
                <w:sz w:val="24"/>
                <w:szCs w:val="24"/>
              </w:rPr>
              <w:t>работы</w:t>
            </w:r>
            <w:proofErr w:type="spellEnd"/>
            <w:r w:rsidRPr="00BB7742">
              <w:rPr>
                <w:rFonts w:ascii="Times New Roman" w:hAnsi="Times New Roman"/>
                <w:b/>
                <w:color w:val="000000"/>
                <w:sz w:val="24"/>
                <w:szCs w:val="24"/>
              </w:rPr>
              <w:t xml:space="preserve"> </w:t>
            </w:r>
          </w:p>
          <w:p w:rsidR="008B10F5" w:rsidRPr="00BB7742" w:rsidRDefault="008B10F5" w:rsidP="00BB7742">
            <w:pPr>
              <w:spacing w:after="0" w:line="240" w:lineRule="auto"/>
              <w:ind w:left="135"/>
              <w:rPr>
                <w:sz w:val="24"/>
                <w:szCs w:val="24"/>
              </w:rPr>
            </w:pPr>
          </w:p>
        </w:tc>
        <w:tc>
          <w:tcPr>
            <w:tcW w:w="1910" w:type="dxa"/>
            <w:tcMar>
              <w:top w:w="50" w:type="dxa"/>
              <w:left w:w="100" w:type="dxa"/>
            </w:tcMar>
            <w:vAlign w:val="center"/>
          </w:tcPr>
          <w:p w:rsidR="008B10F5" w:rsidRPr="00BB7742" w:rsidRDefault="005D102D" w:rsidP="00BB7742">
            <w:pPr>
              <w:spacing w:after="0" w:line="240" w:lineRule="auto"/>
              <w:ind w:left="135"/>
              <w:rPr>
                <w:sz w:val="24"/>
                <w:szCs w:val="24"/>
              </w:rPr>
            </w:pPr>
            <w:proofErr w:type="spellStart"/>
            <w:r w:rsidRPr="00BB7742">
              <w:rPr>
                <w:rFonts w:ascii="Times New Roman" w:hAnsi="Times New Roman"/>
                <w:b/>
                <w:color w:val="000000"/>
                <w:sz w:val="24"/>
                <w:szCs w:val="24"/>
              </w:rPr>
              <w:t>Практические</w:t>
            </w:r>
            <w:proofErr w:type="spellEnd"/>
            <w:r w:rsidRPr="00BB7742">
              <w:rPr>
                <w:rFonts w:ascii="Times New Roman" w:hAnsi="Times New Roman"/>
                <w:b/>
                <w:color w:val="000000"/>
                <w:sz w:val="24"/>
                <w:szCs w:val="24"/>
              </w:rPr>
              <w:t xml:space="preserve"> </w:t>
            </w:r>
            <w:proofErr w:type="spellStart"/>
            <w:r w:rsidRPr="00BB7742">
              <w:rPr>
                <w:rFonts w:ascii="Times New Roman" w:hAnsi="Times New Roman"/>
                <w:b/>
                <w:color w:val="000000"/>
                <w:sz w:val="24"/>
                <w:szCs w:val="24"/>
              </w:rPr>
              <w:t>работы</w:t>
            </w:r>
            <w:proofErr w:type="spellEnd"/>
            <w:r w:rsidRPr="00BB7742">
              <w:rPr>
                <w:rFonts w:ascii="Times New Roman" w:hAnsi="Times New Roman"/>
                <w:b/>
                <w:color w:val="000000"/>
                <w:sz w:val="24"/>
                <w:szCs w:val="24"/>
              </w:rPr>
              <w:t xml:space="preserve"> </w:t>
            </w:r>
          </w:p>
          <w:p w:rsidR="008B10F5" w:rsidRPr="00BB7742" w:rsidRDefault="008B10F5" w:rsidP="00BB7742">
            <w:pPr>
              <w:spacing w:after="0" w:line="240" w:lineRule="auto"/>
              <w:ind w:left="135"/>
              <w:rPr>
                <w:sz w:val="24"/>
                <w:szCs w:val="24"/>
              </w:rPr>
            </w:pPr>
          </w:p>
        </w:tc>
        <w:tc>
          <w:tcPr>
            <w:tcW w:w="2599" w:type="dxa"/>
            <w:vMerge/>
            <w:tcBorders>
              <w:top w:val="nil"/>
            </w:tcBorders>
            <w:tcMar>
              <w:top w:w="50" w:type="dxa"/>
              <w:left w:w="100" w:type="dxa"/>
            </w:tcMar>
          </w:tcPr>
          <w:p w:rsidR="008B10F5" w:rsidRPr="00BB7742" w:rsidRDefault="008B10F5" w:rsidP="00BB7742">
            <w:pPr>
              <w:spacing w:line="240" w:lineRule="auto"/>
              <w:rPr>
                <w:sz w:val="24"/>
                <w:szCs w:val="24"/>
              </w:rPr>
            </w:pPr>
          </w:p>
        </w:tc>
      </w:tr>
      <w:tr w:rsidR="00F92A58" w:rsidRPr="00BB7742"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bookmarkStart w:id="6" w:name="_GoBack"/>
            <w:bookmarkEnd w:id="6"/>
            <w:r w:rsidRPr="002066FE">
              <w:rPr>
                <w:rFonts w:ascii="Times New Roman" w:eastAsia="Times New Roman" w:hAnsi="Times New Roman" w:cs="Times New Roman"/>
                <w:b/>
                <w:sz w:val="24"/>
                <w:szCs w:val="24"/>
              </w:rPr>
              <w:t xml:space="preserve">1.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rPr>
            </w:pPr>
            <w:proofErr w:type="spellStart"/>
            <w:r w:rsidRPr="002066FE">
              <w:rPr>
                <w:rFonts w:ascii="Times New Roman" w:eastAsia="Times New Roman" w:hAnsi="Times New Roman" w:cs="Times New Roman"/>
                <w:b/>
                <w:sz w:val="24"/>
                <w:szCs w:val="24"/>
              </w:rPr>
              <w:t>Раздел</w:t>
            </w:r>
            <w:proofErr w:type="spellEnd"/>
            <w:r w:rsidRPr="002066FE">
              <w:rPr>
                <w:rFonts w:ascii="Times New Roman" w:eastAsia="Times New Roman" w:hAnsi="Times New Roman" w:cs="Times New Roman"/>
                <w:b/>
                <w:sz w:val="24"/>
                <w:szCs w:val="24"/>
              </w:rPr>
              <w:t xml:space="preserve"> 1. </w:t>
            </w:r>
            <w:proofErr w:type="spellStart"/>
            <w:r w:rsidRPr="002066FE">
              <w:rPr>
                <w:rFonts w:ascii="Times New Roman" w:eastAsia="Times New Roman" w:hAnsi="Times New Roman" w:cs="Times New Roman"/>
                <w:b/>
                <w:sz w:val="24"/>
                <w:szCs w:val="24"/>
              </w:rPr>
              <w:t>Общие</w:t>
            </w:r>
            <w:proofErr w:type="spellEnd"/>
            <w:r w:rsidRPr="002066FE">
              <w:rPr>
                <w:rFonts w:ascii="Times New Roman" w:eastAsia="Times New Roman" w:hAnsi="Times New Roman" w:cs="Times New Roman"/>
                <w:b/>
                <w:sz w:val="24"/>
                <w:szCs w:val="24"/>
              </w:rPr>
              <w:t xml:space="preserve"> </w:t>
            </w:r>
            <w:proofErr w:type="spellStart"/>
            <w:r w:rsidRPr="002066FE">
              <w:rPr>
                <w:rFonts w:ascii="Times New Roman" w:eastAsia="Times New Roman" w:hAnsi="Times New Roman" w:cs="Times New Roman"/>
                <w:b/>
                <w:sz w:val="24"/>
                <w:szCs w:val="24"/>
              </w:rPr>
              <w:t>положения</w:t>
            </w:r>
            <w:proofErr w:type="spellEnd"/>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Pr="002066FE" w:rsidRDefault="00F92A58" w:rsidP="00F92A58">
            <w:pPr>
              <w:spacing w:after="0" w:line="240" w:lineRule="auto"/>
              <w:ind w:left="135"/>
              <w:jc w:val="center"/>
              <w:rPr>
                <w:b/>
                <w:sz w:val="24"/>
                <w:szCs w:val="24"/>
                <w:lang w:val="ru-RU"/>
              </w:rPr>
            </w:pPr>
            <w:r w:rsidRPr="002066FE">
              <w:rPr>
                <w:b/>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2599" w:type="dxa"/>
            <w:tcMar>
              <w:top w:w="50" w:type="dxa"/>
              <w:left w:w="100" w:type="dxa"/>
            </w:tcMar>
          </w:tcPr>
          <w:p w:rsidR="00F92A58" w:rsidRDefault="00F92A58" w:rsidP="00F92A58">
            <w:r w:rsidRPr="00DC262D">
              <w:t>https://studfile.net/preview/6724080/page:69/</w:t>
            </w:r>
          </w:p>
        </w:tc>
      </w:tr>
      <w:tr w:rsidR="00F92A58" w:rsidRPr="002066FE"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sidRPr="002066FE">
              <w:rPr>
                <w:rFonts w:ascii="Times New Roman" w:eastAsia="Times New Roman" w:hAnsi="Times New Roman" w:cs="Times New Roman"/>
                <w:b/>
                <w:sz w:val="24"/>
                <w:szCs w:val="24"/>
              </w:rPr>
              <w:t xml:space="preserve">2.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lang w:val="ru-RU"/>
              </w:rPr>
            </w:pPr>
            <w:r w:rsidRPr="002066FE">
              <w:rPr>
                <w:rFonts w:ascii="Times New Roman" w:eastAsia="Times New Roman" w:hAnsi="Times New Roman" w:cs="Times New Roman"/>
                <w:b/>
                <w:sz w:val="24"/>
                <w:szCs w:val="24"/>
                <w:lang w:val="ru-RU"/>
              </w:rPr>
              <w:t>Раздел 2. Ориентирование на местности без карты</w:t>
            </w:r>
            <w:r w:rsidRPr="002066FE">
              <w:rPr>
                <w:rFonts w:ascii="Times New Roman" w:hAnsi="Times New Roman" w:cs="Times New Roman"/>
                <w:sz w:val="24"/>
                <w:szCs w:val="24"/>
                <w:lang w:val="ru-RU"/>
              </w:rPr>
              <w:t xml:space="preserve"> </w:t>
            </w:r>
          </w:p>
        </w:tc>
        <w:tc>
          <w:tcPr>
            <w:tcW w:w="1509" w:type="dxa"/>
            <w:tcMar>
              <w:top w:w="50" w:type="dxa"/>
              <w:left w:w="100" w:type="dxa"/>
            </w:tcMar>
            <w:vAlign w:val="center"/>
          </w:tcPr>
          <w:p w:rsidR="00F92A58" w:rsidRPr="002066FE" w:rsidRDefault="00F92A58" w:rsidP="00F92A58">
            <w:pPr>
              <w:spacing w:after="0" w:line="240" w:lineRule="auto"/>
              <w:ind w:left="135"/>
              <w:jc w:val="center"/>
              <w:rPr>
                <w:rFonts w:ascii="Times New Roman" w:hAnsi="Times New Roman"/>
                <w:b/>
                <w:color w:val="000000"/>
                <w:sz w:val="24"/>
                <w:szCs w:val="24"/>
                <w:lang w:val="ru-RU"/>
              </w:rPr>
            </w:pPr>
            <w:r w:rsidRPr="002066FE">
              <w:rPr>
                <w:rFonts w:ascii="Times New Roman" w:hAnsi="Times New Roman"/>
                <w:b/>
                <w:color w:val="000000"/>
                <w:sz w:val="24"/>
                <w:szCs w:val="24"/>
                <w:lang w:val="ru-RU"/>
              </w:rPr>
              <w:t>9</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2</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ind w:left="13"/>
              <w:jc w:val="center"/>
              <w:rPr>
                <w:rFonts w:ascii="Times New Roman" w:hAnsi="Times New Roman" w:cs="Times New Roman"/>
                <w:sz w:val="24"/>
                <w:szCs w:val="24"/>
              </w:rPr>
            </w:pPr>
            <w:r w:rsidRPr="002066FE">
              <w:rPr>
                <w:rFonts w:ascii="Times New Roman" w:eastAsia="Times New Roman" w:hAnsi="Times New Roman" w:cs="Times New Roman"/>
                <w:b/>
                <w:sz w:val="24"/>
                <w:szCs w:val="24"/>
              </w:rPr>
              <w:t xml:space="preserve">2.1.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rPr>
            </w:pPr>
            <w:proofErr w:type="spellStart"/>
            <w:r w:rsidRPr="002066FE">
              <w:rPr>
                <w:rFonts w:ascii="Times New Roman" w:eastAsia="Times New Roman" w:hAnsi="Times New Roman" w:cs="Times New Roman"/>
                <w:b/>
                <w:sz w:val="24"/>
                <w:szCs w:val="24"/>
              </w:rPr>
              <w:t>Способы</w:t>
            </w:r>
            <w:proofErr w:type="spellEnd"/>
            <w:r w:rsidRPr="002066FE">
              <w:rPr>
                <w:rFonts w:ascii="Times New Roman" w:eastAsia="Times New Roman" w:hAnsi="Times New Roman" w:cs="Times New Roman"/>
                <w:b/>
                <w:sz w:val="24"/>
                <w:szCs w:val="24"/>
              </w:rPr>
              <w:t xml:space="preserve"> </w:t>
            </w:r>
            <w:proofErr w:type="spellStart"/>
            <w:r w:rsidRPr="002066FE">
              <w:rPr>
                <w:rFonts w:ascii="Times New Roman" w:eastAsia="Times New Roman" w:hAnsi="Times New Roman" w:cs="Times New Roman"/>
                <w:b/>
                <w:sz w:val="24"/>
                <w:szCs w:val="24"/>
              </w:rPr>
              <w:t>ориентирования</w:t>
            </w:r>
            <w:proofErr w:type="spellEnd"/>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9</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2</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2066FE"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sidRPr="002066FE">
              <w:rPr>
                <w:rFonts w:ascii="Times New Roman" w:hAnsi="Times New Roman" w:cs="Times New Roman"/>
                <w:sz w:val="24"/>
                <w:szCs w:val="24"/>
              </w:rPr>
              <w:t xml:space="preserve">2.1.1. </w:t>
            </w:r>
          </w:p>
        </w:tc>
        <w:tc>
          <w:tcPr>
            <w:tcW w:w="4693" w:type="dxa"/>
            <w:tcMar>
              <w:top w:w="50" w:type="dxa"/>
              <w:left w:w="100" w:type="dxa"/>
            </w:tcMar>
          </w:tcPr>
          <w:p w:rsidR="00F92A58" w:rsidRPr="002066FE" w:rsidRDefault="00F92A58" w:rsidP="00F92A58">
            <w:pPr>
              <w:spacing w:after="0" w:line="259" w:lineRule="auto"/>
              <w:ind w:right="6"/>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Ориентирование по местным предметам. Определение сторон горизонта.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2066FE"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sidRPr="002066FE">
              <w:rPr>
                <w:rFonts w:ascii="Times New Roman" w:hAnsi="Times New Roman" w:cs="Times New Roman"/>
                <w:sz w:val="24"/>
                <w:szCs w:val="24"/>
              </w:rPr>
              <w:t xml:space="preserve">2.1.2.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Определение сторон горизонта по солнцу, луне, звездам.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2066FE"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sidRPr="002066FE">
              <w:rPr>
                <w:rFonts w:ascii="Times New Roman" w:hAnsi="Times New Roman" w:cs="Times New Roman"/>
                <w:sz w:val="24"/>
                <w:szCs w:val="24"/>
              </w:rPr>
              <w:t xml:space="preserve">2.1.3. </w:t>
            </w:r>
          </w:p>
        </w:tc>
        <w:tc>
          <w:tcPr>
            <w:tcW w:w="4693" w:type="dxa"/>
            <w:tcMar>
              <w:top w:w="50" w:type="dxa"/>
              <w:left w:w="100" w:type="dxa"/>
            </w:tcMar>
          </w:tcPr>
          <w:p w:rsidR="00F92A58" w:rsidRPr="002066FE" w:rsidRDefault="00F92A58" w:rsidP="00F92A58">
            <w:pPr>
              <w:spacing w:after="0" w:line="259" w:lineRule="auto"/>
              <w:ind w:left="77"/>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Выбор ориентиров, определение своего места по ориентирам.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2066FE"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sidRPr="002066FE">
              <w:rPr>
                <w:rFonts w:ascii="Times New Roman" w:hAnsi="Times New Roman" w:cs="Times New Roman"/>
                <w:sz w:val="24"/>
                <w:szCs w:val="24"/>
              </w:rPr>
              <w:t xml:space="preserve">2.1.4. </w:t>
            </w:r>
          </w:p>
        </w:tc>
        <w:tc>
          <w:tcPr>
            <w:tcW w:w="4693" w:type="dxa"/>
            <w:tcMar>
              <w:top w:w="50" w:type="dxa"/>
              <w:left w:w="100" w:type="dxa"/>
            </w:tcMar>
          </w:tcPr>
          <w:p w:rsidR="00F92A58" w:rsidRPr="002066FE" w:rsidRDefault="00F92A58" w:rsidP="00F92A58">
            <w:pPr>
              <w:spacing w:after="0" w:line="259" w:lineRule="auto"/>
              <w:ind w:left="77"/>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Способы определения расстояний на местности.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2066FE"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sidRPr="002066FE">
              <w:rPr>
                <w:rFonts w:ascii="Times New Roman" w:hAnsi="Times New Roman" w:cs="Times New Roman"/>
                <w:sz w:val="24"/>
                <w:szCs w:val="24"/>
              </w:rPr>
              <w:t xml:space="preserve">2.1.5.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Назначение и устройство компаса. Виды компасов.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sidRPr="002066FE">
              <w:rPr>
                <w:rFonts w:ascii="Times New Roman" w:hAnsi="Times New Roman" w:cs="Times New Roman"/>
                <w:sz w:val="24"/>
                <w:szCs w:val="24"/>
              </w:rPr>
              <w:lastRenderedPageBreak/>
              <w:t xml:space="preserve">2.1.6. </w:t>
            </w:r>
          </w:p>
        </w:tc>
        <w:tc>
          <w:tcPr>
            <w:tcW w:w="4693" w:type="dxa"/>
            <w:tcMar>
              <w:top w:w="50" w:type="dxa"/>
              <w:left w:w="100" w:type="dxa"/>
            </w:tcMar>
          </w:tcPr>
          <w:p w:rsidR="00F92A58" w:rsidRPr="002066FE" w:rsidRDefault="00F92A58" w:rsidP="00F92A58">
            <w:pPr>
              <w:spacing w:after="0" w:line="259" w:lineRule="auto"/>
              <w:ind w:right="6"/>
              <w:rPr>
                <w:rFonts w:ascii="Times New Roman" w:hAnsi="Times New Roman" w:cs="Times New Roman"/>
                <w:sz w:val="24"/>
                <w:szCs w:val="24"/>
              </w:rPr>
            </w:pPr>
            <w:proofErr w:type="spellStart"/>
            <w:r w:rsidRPr="002066FE">
              <w:rPr>
                <w:rFonts w:ascii="Times New Roman" w:hAnsi="Times New Roman" w:cs="Times New Roman"/>
                <w:sz w:val="24"/>
                <w:szCs w:val="24"/>
              </w:rPr>
              <w:t>Азимут</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Движение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по</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азимутам</w:t>
            </w:r>
            <w:proofErr w:type="spellEnd"/>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2066FE"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sidRPr="002066FE">
              <w:rPr>
                <w:rFonts w:ascii="Times New Roman" w:hAnsi="Times New Roman" w:cs="Times New Roman"/>
                <w:sz w:val="24"/>
                <w:szCs w:val="24"/>
              </w:rPr>
              <w:t xml:space="preserve">2.1.7.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Составление схем маршрутов и движение по ним.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sidRPr="002066FE">
              <w:rPr>
                <w:rFonts w:ascii="Times New Roman" w:eastAsia="Times New Roman" w:hAnsi="Times New Roman" w:cs="Times New Roman"/>
                <w:b/>
                <w:sz w:val="24"/>
                <w:szCs w:val="24"/>
              </w:rPr>
              <w:t xml:space="preserve">3.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rPr>
            </w:pPr>
            <w:proofErr w:type="spellStart"/>
            <w:r w:rsidRPr="002066FE">
              <w:rPr>
                <w:rFonts w:ascii="Times New Roman" w:eastAsia="Times New Roman" w:hAnsi="Times New Roman" w:cs="Times New Roman"/>
                <w:b/>
                <w:sz w:val="24"/>
                <w:szCs w:val="24"/>
              </w:rPr>
              <w:t>Раздел</w:t>
            </w:r>
            <w:proofErr w:type="spellEnd"/>
            <w:r w:rsidRPr="002066FE">
              <w:rPr>
                <w:rFonts w:ascii="Times New Roman" w:eastAsia="Times New Roman" w:hAnsi="Times New Roman" w:cs="Times New Roman"/>
                <w:b/>
                <w:sz w:val="24"/>
                <w:szCs w:val="24"/>
              </w:rPr>
              <w:t xml:space="preserve"> 3. </w:t>
            </w:r>
            <w:proofErr w:type="spellStart"/>
            <w:r w:rsidRPr="002066FE">
              <w:rPr>
                <w:rFonts w:ascii="Times New Roman" w:eastAsia="Times New Roman" w:hAnsi="Times New Roman" w:cs="Times New Roman"/>
                <w:b/>
                <w:sz w:val="24"/>
                <w:szCs w:val="24"/>
              </w:rPr>
              <w:t>Ориентирование</w:t>
            </w:r>
            <w:proofErr w:type="spellEnd"/>
            <w:r w:rsidRPr="002066FE">
              <w:rPr>
                <w:rFonts w:ascii="Times New Roman" w:eastAsia="Times New Roman" w:hAnsi="Times New Roman" w:cs="Times New Roman"/>
                <w:b/>
                <w:sz w:val="24"/>
                <w:szCs w:val="24"/>
              </w:rPr>
              <w:t xml:space="preserve"> </w:t>
            </w:r>
            <w:proofErr w:type="spellStart"/>
            <w:r w:rsidRPr="002066FE">
              <w:rPr>
                <w:rFonts w:ascii="Times New Roman" w:eastAsia="Times New Roman" w:hAnsi="Times New Roman" w:cs="Times New Roman"/>
                <w:b/>
                <w:sz w:val="24"/>
                <w:szCs w:val="24"/>
              </w:rPr>
              <w:t>по</w:t>
            </w:r>
            <w:proofErr w:type="spellEnd"/>
            <w:r w:rsidRPr="002066FE">
              <w:rPr>
                <w:rFonts w:ascii="Times New Roman" w:eastAsia="Times New Roman" w:hAnsi="Times New Roman" w:cs="Times New Roman"/>
                <w:b/>
                <w:sz w:val="24"/>
                <w:szCs w:val="24"/>
              </w:rPr>
              <w:t xml:space="preserve"> </w:t>
            </w:r>
            <w:proofErr w:type="spellStart"/>
            <w:r w:rsidRPr="002066FE">
              <w:rPr>
                <w:rFonts w:ascii="Times New Roman" w:eastAsia="Times New Roman" w:hAnsi="Times New Roman" w:cs="Times New Roman"/>
                <w:b/>
                <w:sz w:val="24"/>
                <w:szCs w:val="24"/>
              </w:rPr>
              <w:t>картам</w:t>
            </w:r>
            <w:proofErr w:type="spellEnd"/>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Pr="002066FE" w:rsidRDefault="00F92A58" w:rsidP="00F92A58">
            <w:pPr>
              <w:spacing w:after="0" w:line="240" w:lineRule="auto"/>
              <w:ind w:left="135"/>
              <w:jc w:val="center"/>
              <w:rPr>
                <w:rFonts w:ascii="Times New Roman" w:hAnsi="Times New Roman"/>
                <w:b/>
                <w:color w:val="000000"/>
                <w:sz w:val="24"/>
                <w:szCs w:val="24"/>
                <w:lang w:val="ru-RU"/>
              </w:rPr>
            </w:pPr>
            <w:r w:rsidRPr="002066FE">
              <w:rPr>
                <w:rFonts w:ascii="Times New Roman" w:hAnsi="Times New Roman"/>
                <w:b/>
                <w:color w:val="000000"/>
                <w:sz w:val="24"/>
                <w:szCs w:val="24"/>
                <w:lang w:val="ru-RU"/>
              </w:rPr>
              <w:t>24</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17</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ind w:left="13"/>
              <w:jc w:val="center"/>
              <w:rPr>
                <w:rFonts w:ascii="Times New Roman" w:hAnsi="Times New Roman" w:cs="Times New Roman"/>
                <w:sz w:val="24"/>
                <w:szCs w:val="24"/>
              </w:rPr>
            </w:pPr>
            <w:r w:rsidRPr="002066FE">
              <w:rPr>
                <w:rFonts w:ascii="Times New Roman" w:eastAsia="Times New Roman" w:hAnsi="Times New Roman" w:cs="Times New Roman"/>
                <w:b/>
                <w:sz w:val="24"/>
                <w:szCs w:val="24"/>
              </w:rPr>
              <w:t xml:space="preserve">3.1.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rPr>
            </w:pPr>
            <w:proofErr w:type="spellStart"/>
            <w:r w:rsidRPr="002066FE">
              <w:rPr>
                <w:rFonts w:ascii="Times New Roman" w:eastAsia="Times New Roman" w:hAnsi="Times New Roman" w:cs="Times New Roman"/>
                <w:b/>
                <w:sz w:val="24"/>
                <w:szCs w:val="24"/>
              </w:rPr>
              <w:t>Топографические</w:t>
            </w:r>
            <w:proofErr w:type="spellEnd"/>
            <w:r w:rsidRPr="002066FE">
              <w:rPr>
                <w:rFonts w:ascii="Times New Roman" w:eastAsia="Times New Roman" w:hAnsi="Times New Roman" w:cs="Times New Roman"/>
                <w:b/>
                <w:sz w:val="24"/>
                <w:szCs w:val="24"/>
              </w:rPr>
              <w:t xml:space="preserve"> </w:t>
            </w:r>
            <w:proofErr w:type="spellStart"/>
            <w:r w:rsidRPr="002066FE">
              <w:rPr>
                <w:rFonts w:ascii="Times New Roman" w:eastAsia="Times New Roman" w:hAnsi="Times New Roman" w:cs="Times New Roman"/>
                <w:b/>
                <w:sz w:val="24"/>
                <w:szCs w:val="24"/>
              </w:rPr>
              <w:t>карты</w:t>
            </w:r>
            <w:proofErr w:type="spellEnd"/>
            <w:r w:rsidRPr="002066FE">
              <w:rPr>
                <w:rFonts w:ascii="Times New Roman" w:eastAsia="Times New Roman" w:hAnsi="Times New Roman" w:cs="Times New Roman"/>
                <w:b/>
                <w:sz w:val="24"/>
                <w:szCs w:val="24"/>
              </w:rPr>
              <w:t>.</w:t>
            </w:r>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sidRPr="002066FE">
              <w:rPr>
                <w:rFonts w:ascii="Times New Roman" w:hAnsi="Times New Roman" w:cs="Times New Roman"/>
                <w:sz w:val="24"/>
                <w:szCs w:val="24"/>
              </w:rPr>
              <w:t>3.1.</w:t>
            </w:r>
            <w:r>
              <w:rPr>
                <w:rFonts w:ascii="Times New Roman" w:hAnsi="Times New Roman" w:cs="Times New Roman"/>
                <w:sz w:val="24"/>
                <w:szCs w:val="24"/>
                <w:lang w:val="ru-RU"/>
              </w:rPr>
              <w:t>1</w:t>
            </w:r>
            <w:r w:rsidRPr="002066FE">
              <w:rPr>
                <w:rFonts w:ascii="Times New Roman" w:hAnsi="Times New Roman" w:cs="Times New Roman"/>
                <w:sz w:val="24"/>
                <w:szCs w:val="24"/>
              </w:rPr>
              <w:t xml:space="preserve">.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rPr>
            </w:pPr>
            <w:proofErr w:type="spellStart"/>
            <w:r w:rsidRPr="002066FE">
              <w:rPr>
                <w:rFonts w:ascii="Times New Roman" w:hAnsi="Times New Roman" w:cs="Times New Roman"/>
                <w:sz w:val="24"/>
                <w:szCs w:val="24"/>
              </w:rPr>
              <w:t>Система</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координат</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Гаусса</w:t>
            </w:r>
            <w:proofErr w:type="spellEnd"/>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sidRPr="002066FE">
              <w:rPr>
                <w:rFonts w:ascii="Times New Roman" w:hAnsi="Times New Roman" w:cs="Times New Roman"/>
                <w:sz w:val="24"/>
                <w:szCs w:val="24"/>
              </w:rPr>
              <w:t>3.1.</w:t>
            </w:r>
            <w:r>
              <w:rPr>
                <w:rFonts w:ascii="Times New Roman" w:hAnsi="Times New Roman" w:cs="Times New Roman"/>
                <w:sz w:val="24"/>
                <w:szCs w:val="24"/>
                <w:lang w:val="ru-RU"/>
              </w:rPr>
              <w:t>2</w:t>
            </w:r>
            <w:r w:rsidRPr="002066FE">
              <w:rPr>
                <w:rFonts w:ascii="Times New Roman" w:hAnsi="Times New Roman" w:cs="Times New Roman"/>
                <w:sz w:val="24"/>
                <w:szCs w:val="24"/>
              </w:rPr>
              <w:t xml:space="preserve">.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rPr>
            </w:pPr>
            <w:proofErr w:type="spellStart"/>
            <w:r w:rsidRPr="002066FE">
              <w:rPr>
                <w:rFonts w:ascii="Times New Roman" w:hAnsi="Times New Roman" w:cs="Times New Roman"/>
                <w:sz w:val="24"/>
                <w:szCs w:val="24"/>
              </w:rPr>
              <w:t>Определение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прямоугольных</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координат</w:t>
            </w:r>
            <w:proofErr w:type="spellEnd"/>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ind w:left="13"/>
              <w:jc w:val="center"/>
              <w:rPr>
                <w:rFonts w:ascii="Times New Roman" w:hAnsi="Times New Roman" w:cs="Times New Roman"/>
                <w:sz w:val="24"/>
                <w:szCs w:val="24"/>
              </w:rPr>
            </w:pPr>
            <w:r w:rsidRPr="002066FE">
              <w:rPr>
                <w:rFonts w:ascii="Times New Roman" w:eastAsia="Times New Roman" w:hAnsi="Times New Roman" w:cs="Times New Roman"/>
                <w:b/>
                <w:sz w:val="24"/>
                <w:szCs w:val="24"/>
              </w:rPr>
              <w:t xml:space="preserve">3.2. </w:t>
            </w:r>
          </w:p>
        </w:tc>
        <w:tc>
          <w:tcPr>
            <w:tcW w:w="4693" w:type="dxa"/>
            <w:tcMar>
              <w:top w:w="50" w:type="dxa"/>
              <w:left w:w="100" w:type="dxa"/>
            </w:tcMar>
          </w:tcPr>
          <w:p w:rsidR="00F92A58" w:rsidRPr="002066FE" w:rsidRDefault="00F92A58" w:rsidP="00F92A58">
            <w:pPr>
              <w:spacing w:after="0" w:line="259" w:lineRule="auto"/>
              <w:ind w:left="77"/>
              <w:rPr>
                <w:rFonts w:ascii="Times New Roman" w:hAnsi="Times New Roman" w:cs="Times New Roman"/>
                <w:sz w:val="24"/>
                <w:szCs w:val="24"/>
              </w:rPr>
            </w:pPr>
            <w:proofErr w:type="spellStart"/>
            <w:r w:rsidRPr="002066FE">
              <w:rPr>
                <w:rFonts w:ascii="Times New Roman" w:eastAsia="Times New Roman" w:hAnsi="Times New Roman" w:cs="Times New Roman"/>
                <w:b/>
                <w:sz w:val="24"/>
                <w:szCs w:val="24"/>
              </w:rPr>
              <w:t>Топографические</w:t>
            </w:r>
            <w:proofErr w:type="spellEnd"/>
            <w:r w:rsidRPr="002066FE">
              <w:rPr>
                <w:rFonts w:ascii="Times New Roman" w:eastAsia="Times New Roman" w:hAnsi="Times New Roman" w:cs="Times New Roman"/>
                <w:b/>
                <w:sz w:val="24"/>
                <w:szCs w:val="24"/>
              </w:rPr>
              <w:t xml:space="preserve"> </w:t>
            </w:r>
            <w:proofErr w:type="spellStart"/>
            <w:r w:rsidRPr="002066FE">
              <w:rPr>
                <w:rFonts w:ascii="Times New Roman" w:eastAsia="Times New Roman" w:hAnsi="Times New Roman" w:cs="Times New Roman"/>
                <w:b/>
                <w:sz w:val="24"/>
                <w:szCs w:val="24"/>
              </w:rPr>
              <w:t>знаки</w:t>
            </w:r>
            <w:proofErr w:type="spellEnd"/>
            <w:r w:rsidRPr="002066FE">
              <w:rPr>
                <w:rFonts w:ascii="Times New Roman" w:eastAsia="Times New Roman" w:hAnsi="Times New Roman" w:cs="Times New Roman"/>
                <w:b/>
                <w:sz w:val="24"/>
                <w:szCs w:val="24"/>
              </w:rPr>
              <w:t xml:space="preserve"> </w:t>
            </w:r>
          </w:p>
        </w:tc>
        <w:tc>
          <w:tcPr>
            <w:tcW w:w="1509" w:type="dxa"/>
            <w:tcMar>
              <w:top w:w="50" w:type="dxa"/>
              <w:left w:w="100" w:type="dxa"/>
            </w:tcMar>
            <w:vAlign w:val="center"/>
          </w:tcPr>
          <w:p w:rsidR="00F92A58" w:rsidRPr="002066FE" w:rsidRDefault="00F92A58" w:rsidP="00F92A58">
            <w:pPr>
              <w:spacing w:after="0" w:line="240" w:lineRule="auto"/>
              <w:ind w:left="135"/>
              <w:jc w:val="center"/>
              <w:rPr>
                <w:rFonts w:ascii="Times New Roman" w:hAnsi="Times New Roman"/>
                <w:color w:val="000000"/>
                <w:sz w:val="24"/>
                <w:szCs w:val="24"/>
                <w:lang w:val="ru-RU"/>
              </w:rPr>
            </w:pPr>
            <w:r w:rsidRPr="002066FE">
              <w:rPr>
                <w:rFonts w:ascii="Times New Roman" w:hAnsi="Times New Roman"/>
                <w:color w:val="000000"/>
                <w:sz w:val="24"/>
                <w:szCs w:val="24"/>
                <w:lang w:val="ru-RU"/>
              </w:rPr>
              <w:t>6</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6</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sidRPr="002066FE">
              <w:rPr>
                <w:rFonts w:ascii="Times New Roman" w:hAnsi="Times New Roman" w:cs="Times New Roman"/>
                <w:sz w:val="24"/>
                <w:szCs w:val="24"/>
              </w:rPr>
              <w:t xml:space="preserve">3.2.1. </w:t>
            </w:r>
          </w:p>
        </w:tc>
        <w:tc>
          <w:tcPr>
            <w:tcW w:w="4693" w:type="dxa"/>
            <w:tcMar>
              <w:top w:w="50" w:type="dxa"/>
              <w:left w:w="100" w:type="dxa"/>
            </w:tcMar>
          </w:tcPr>
          <w:p w:rsidR="00F92A58" w:rsidRPr="002066FE" w:rsidRDefault="00F92A58" w:rsidP="00F92A58">
            <w:pPr>
              <w:spacing w:after="0" w:line="259" w:lineRule="auto"/>
              <w:ind w:left="77"/>
              <w:rPr>
                <w:rFonts w:ascii="Times New Roman" w:hAnsi="Times New Roman" w:cs="Times New Roman"/>
                <w:sz w:val="24"/>
                <w:szCs w:val="24"/>
              </w:rPr>
            </w:pPr>
            <w:proofErr w:type="spellStart"/>
            <w:r w:rsidRPr="002066FE">
              <w:rPr>
                <w:rFonts w:ascii="Times New Roman" w:hAnsi="Times New Roman" w:cs="Times New Roman"/>
                <w:sz w:val="24"/>
                <w:szCs w:val="24"/>
              </w:rPr>
              <w:t>Рельеф</w:t>
            </w:r>
            <w:proofErr w:type="spellEnd"/>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sidRPr="002066FE">
              <w:rPr>
                <w:rFonts w:ascii="Times New Roman" w:hAnsi="Times New Roman" w:cs="Times New Roman"/>
                <w:sz w:val="24"/>
                <w:szCs w:val="24"/>
              </w:rPr>
              <w:t xml:space="preserve">3.2.2. </w:t>
            </w:r>
          </w:p>
        </w:tc>
        <w:tc>
          <w:tcPr>
            <w:tcW w:w="4693" w:type="dxa"/>
            <w:tcMar>
              <w:top w:w="50" w:type="dxa"/>
              <w:left w:w="100" w:type="dxa"/>
            </w:tcMar>
          </w:tcPr>
          <w:p w:rsidR="00F92A58" w:rsidRPr="002066FE" w:rsidRDefault="00F92A58" w:rsidP="00F92A58">
            <w:pPr>
              <w:spacing w:after="0" w:line="259" w:lineRule="auto"/>
              <w:ind w:left="77"/>
              <w:rPr>
                <w:rFonts w:ascii="Times New Roman" w:hAnsi="Times New Roman" w:cs="Times New Roman"/>
                <w:sz w:val="24"/>
                <w:szCs w:val="24"/>
              </w:rPr>
            </w:pPr>
            <w:proofErr w:type="spellStart"/>
            <w:r w:rsidRPr="002066FE">
              <w:rPr>
                <w:rFonts w:ascii="Times New Roman" w:hAnsi="Times New Roman" w:cs="Times New Roman"/>
                <w:sz w:val="24"/>
                <w:szCs w:val="24"/>
              </w:rPr>
              <w:t>Гидрография</w:t>
            </w:r>
            <w:proofErr w:type="spellEnd"/>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sidRPr="002066FE">
              <w:rPr>
                <w:rFonts w:ascii="Times New Roman" w:hAnsi="Times New Roman" w:cs="Times New Roman"/>
                <w:sz w:val="24"/>
                <w:szCs w:val="24"/>
              </w:rPr>
              <w:t xml:space="preserve">3.2.3. </w:t>
            </w:r>
          </w:p>
        </w:tc>
        <w:tc>
          <w:tcPr>
            <w:tcW w:w="4693" w:type="dxa"/>
            <w:tcMar>
              <w:top w:w="50" w:type="dxa"/>
              <w:left w:w="100" w:type="dxa"/>
            </w:tcMar>
          </w:tcPr>
          <w:p w:rsidR="00F92A58" w:rsidRPr="002066FE" w:rsidRDefault="00F92A58" w:rsidP="00F92A58">
            <w:pPr>
              <w:spacing w:after="0" w:line="259" w:lineRule="auto"/>
              <w:ind w:left="77"/>
              <w:rPr>
                <w:rFonts w:ascii="Times New Roman" w:hAnsi="Times New Roman" w:cs="Times New Roman"/>
                <w:sz w:val="24"/>
                <w:szCs w:val="24"/>
              </w:rPr>
            </w:pPr>
            <w:proofErr w:type="spellStart"/>
            <w:r w:rsidRPr="002066FE">
              <w:rPr>
                <w:rFonts w:ascii="Times New Roman" w:hAnsi="Times New Roman" w:cs="Times New Roman"/>
                <w:sz w:val="24"/>
                <w:szCs w:val="24"/>
              </w:rPr>
              <w:t>Дорожная</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сеть</w:t>
            </w:r>
            <w:proofErr w:type="spellEnd"/>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sidRPr="002066FE">
              <w:rPr>
                <w:rFonts w:ascii="Times New Roman" w:hAnsi="Times New Roman" w:cs="Times New Roman"/>
                <w:sz w:val="24"/>
                <w:szCs w:val="24"/>
              </w:rPr>
              <w:t xml:space="preserve">3.2.4.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rPr>
            </w:pPr>
            <w:proofErr w:type="spellStart"/>
            <w:r w:rsidRPr="002066FE">
              <w:rPr>
                <w:rFonts w:ascii="Times New Roman" w:hAnsi="Times New Roman" w:cs="Times New Roman"/>
                <w:sz w:val="24"/>
                <w:szCs w:val="24"/>
              </w:rPr>
              <w:t>Местные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предметы</w:t>
            </w:r>
            <w:proofErr w:type="spellEnd"/>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sidRPr="002066FE">
              <w:rPr>
                <w:rFonts w:ascii="Times New Roman" w:hAnsi="Times New Roman" w:cs="Times New Roman"/>
                <w:sz w:val="24"/>
                <w:szCs w:val="24"/>
              </w:rPr>
              <w:lastRenderedPageBreak/>
              <w:t xml:space="preserve">3.2.5. </w:t>
            </w:r>
          </w:p>
        </w:tc>
        <w:tc>
          <w:tcPr>
            <w:tcW w:w="4693" w:type="dxa"/>
            <w:tcMar>
              <w:top w:w="50" w:type="dxa"/>
              <w:left w:w="100" w:type="dxa"/>
            </w:tcMar>
          </w:tcPr>
          <w:p w:rsidR="00F92A58" w:rsidRPr="002066FE" w:rsidRDefault="00F92A58" w:rsidP="00F92A58">
            <w:pPr>
              <w:spacing w:after="0" w:line="259" w:lineRule="auto"/>
              <w:ind w:left="77"/>
              <w:rPr>
                <w:rFonts w:ascii="Times New Roman" w:hAnsi="Times New Roman" w:cs="Times New Roman"/>
                <w:sz w:val="24"/>
                <w:szCs w:val="24"/>
              </w:rPr>
            </w:pPr>
            <w:proofErr w:type="spellStart"/>
            <w:r w:rsidRPr="002066FE">
              <w:rPr>
                <w:rFonts w:ascii="Times New Roman" w:hAnsi="Times New Roman" w:cs="Times New Roman"/>
                <w:sz w:val="24"/>
                <w:szCs w:val="24"/>
              </w:rPr>
              <w:t>Масштаб</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карт</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Номенклатура</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карт</w:t>
            </w:r>
            <w:proofErr w:type="spellEnd"/>
            <w:r w:rsidRPr="002066FE">
              <w:rPr>
                <w:rFonts w:ascii="Times New Roman" w:hAnsi="Times New Roman" w:cs="Times New Roman"/>
                <w:sz w:val="24"/>
                <w:szCs w:val="24"/>
              </w:rPr>
              <w:t>.</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jc w:val="center"/>
              <w:rPr>
                <w:rFonts w:ascii="Times New Roman" w:hAnsi="Times New Roman" w:cs="Times New Roman"/>
                <w:sz w:val="24"/>
                <w:szCs w:val="24"/>
              </w:rPr>
            </w:pPr>
            <w:r>
              <w:rPr>
                <w:rFonts w:ascii="Times New Roman" w:hAnsi="Times New Roman" w:cs="Times New Roman"/>
                <w:sz w:val="24"/>
                <w:szCs w:val="24"/>
              </w:rPr>
              <w:t>3.2.6</w:t>
            </w:r>
            <w:r w:rsidRPr="002066FE">
              <w:rPr>
                <w:rFonts w:ascii="Times New Roman" w:hAnsi="Times New Roman" w:cs="Times New Roman"/>
                <w:sz w:val="24"/>
                <w:szCs w:val="24"/>
              </w:rPr>
              <w:t>.</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b/>
                <w:sz w:val="24"/>
                <w:szCs w:val="24"/>
              </w:rPr>
            </w:pPr>
            <w:r w:rsidRPr="002066FE">
              <w:rPr>
                <w:rFonts w:ascii="Times New Roman" w:hAnsi="Times New Roman" w:cs="Times New Roman"/>
                <w:b/>
                <w:sz w:val="24"/>
                <w:szCs w:val="24"/>
                <w:lang w:val="ru-RU"/>
              </w:rPr>
              <w:t>Зачет</w:t>
            </w:r>
            <w:r w:rsidRPr="002066FE">
              <w:rPr>
                <w:rFonts w:ascii="Times New Roman" w:hAnsi="Times New Roman" w:cs="Times New Roman"/>
                <w:b/>
                <w:sz w:val="24"/>
                <w:szCs w:val="24"/>
              </w:rPr>
              <w:t xml:space="preserve"> </w:t>
            </w:r>
          </w:p>
        </w:tc>
        <w:tc>
          <w:tcPr>
            <w:tcW w:w="1509" w:type="dxa"/>
            <w:tcMar>
              <w:top w:w="50" w:type="dxa"/>
              <w:left w:w="100" w:type="dxa"/>
            </w:tcMar>
            <w:vAlign w:val="center"/>
          </w:tcPr>
          <w:p w:rsidR="00F92A58" w:rsidRPr="002066FE" w:rsidRDefault="00F92A58" w:rsidP="00F92A58">
            <w:pPr>
              <w:spacing w:after="0" w:line="240" w:lineRule="auto"/>
              <w:ind w:left="135"/>
              <w:jc w:val="center"/>
              <w:rPr>
                <w:rFonts w:ascii="Times New Roman" w:hAnsi="Times New Roman"/>
                <w:color w:val="000000"/>
                <w:sz w:val="24"/>
                <w:szCs w:val="24"/>
                <w:lang w:val="ru-RU"/>
              </w:rPr>
            </w:pPr>
            <w:r w:rsidRPr="002066FE">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ind w:left="20"/>
              <w:jc w:val="center"/>
              <w:rPr>
                <w:rFonts w:ascii="Times New Roman" w:hAnsi="Times New Roman" w:cs="Times New Roman"/>
                <w:sz w:val="24"/>
                <w:szCs w:val="24"/>
              </w:rPr>
            </w:pPr>
            <w:r w:rsidRPr="002066FE">
              <w:rPr>
                <w:rFonts w:ascii="Times New Roman" w:eastAsia="Times New Roman" w:hAnsi="Times New Roman" w:cs="Times New Roman"/>
                <w:b/>
                <w:sz w:val="24"/>
                <w:szCs w:val="24"/>
              </w:rPr>
              <w:t xml:space="preserve">3.3.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rPr>
            </w:pPr>
            <w:proofErr w:type="spellStart"/>
            <w:r w:rsidRPr="002066FE">
              <w:rPr>
                <w:rFonts w:ascii="Times New Roman" w:eastAsia="Times New Roman" w:hAnsi="Times New Roman" w:cs="Times New Roman"/>
                <w:b/>
                <w:sz w:val="24"/>
                <w:szCs w:val="24"/>
              </w:rPr>
              <w:t>Работа</w:t>
            </w:r>
            <w:proofErr w:type="spellEnd"/>
            <w:r w:rsidRPr="002066FE">
              <w:rPr>
                <w:rFonts w:ascii="Times New Roman" w:eastAsia="Times New Roman" w:hAnsi="Times New Roman" w:cs="Times New Roman"/>
                <w:b/>
                <w:sz w:val="24"/>
                <w:szCs w:val="24"/>
              </w:rPr>
              <w:t xml:space="preserve"> </w:t>
            </w:r>
            <w:proofErr w:type="spellStart"/>
            <w:r w:rsidRPr="002066FE">
              <w:rPr>
                <w:rFonts w:ascii="Times New Roman" w:eastAsia="Times New Roman" w:hAnsi="Times New Roman" w:cs="Times New Roman"/>
                <w:b/>
                <w:sz w:val="24"/>
                <w:szCs w:val="24"/>
              </w:rPr>
              <w:t>на</w:t>
            </w:r>
            <w:proofErr w:type="spellEnd"/>
            <w:r w:rsidRPr="002066FE">
              <w:rPr>
                <w:rFonts w:ascii="Times New Roman" w:eastAsia="Times New Roman" w:hAnsi="Times New Roman" w:cs="Times New Roman"/>
                <w:b/>
                <w:sz w:val="24"/>
                <w:szCs w:val="24"/>
              </w:rPr>
              <w:t xml:space="preserve"> </w:t>
            </w:r>
            <w:proofErr w:type="spellStart"/>
            <w:r w:rsidRPr="002066FE">
              <w:rPr>
                <w:rFonts w:ascii="Times New Roman" w:eastAsia="Times New Roman" w:hAnsi="Times New Roman" w:cs="Times New Roman"/>
                <w:b/>
                <w:sz w:val="24"/>
                <w:szCs w:val="24"/>
              </w:rPr>
              <w:t>картах</w:t>
            </w:r>
            <w:proofErr w:type="spellEnd"/>
            <w:r w:rsidRPr="002066FE">
              <w:rPr>
                <w:rFonts w:ascii="Times New Roman" w:eastAsia="Times New Roman" w:hAnsi="Times New Roman" w:cs="Times New Roman"/>
                <w:b/>
                <w:sz w:val="24"/>
                <w:szCs w:val="24"/>
              </w:rPr>
              <w:t xml:space="preserve"> </w:t>
            </w:r>
          </w:p>
        </w:tc>
        <w:tc>
          <w:tcPr>
            <w:tcW w:w="1509" w:type="dxa"/>
            <w:tcMar>
              <w:top w:w="50" w:type="dxa"/>
              <w:left w:w="100" w:type="dxa"/>
            </w:tcMar>
            <w:vAlign w:val="center"/>
          </w:tcPr>
          <w:p w:rsidR="00F92A58" w:rsidRPr="002066FE" w:rsidRDefault="00F92A58" w:rsidP="00F92A58">
            <w:pPr>
              <w:spacing w:after="0" w:line="240" w:lineRule="auto"/>
              <w:ind w:left="135"/>
              <w:jc w:val="center"/>
              <w:rPr>
                <w:rFonts w:ascii="Times New Roman" w:hAnsi="Times New Roman"/>
                <w:color w:val="000000"/>
                <w:sz w:val="24"/>
                <w:szCs w:val="24"/>
                <w:lang w:val="ru-RU"/>
              </w:rPr>
            </w:pPr>
            <w:r w:rsidRPr="002066FE">
              <w:rPr>
                <w:rFonts w:ascii="Times New Roman" w:hAnsi="Times New Roman"/>
                <w:color w:val="000000"/>
                <w:sz w:val="24"/>
                <w:szCs w:val="24"/>
                <w:lang w:val="ru-RU"/>
              </w:rPr>
              <w:t>15</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ind w:left="17"/>
              <w:jc w:val="center"/>
              <w:rPr>
                <w:rFonts w:ascii="Times New Roman" w:hAnsi="Times New Roman" w:cs="Times New Roman"/>
                <w:sz w:val="24"/>
                <w:szCs w:val="24"/>
              </w:rPr>
            </w:pPr>
            <w:r w:rsidRPr="002066FE">
              <w:rPr>
                <w:rFonts w:ascii="Times New Roman" w:hAnsi="Times New Roman" w:cs="Times New Roman"/>
                <w:sz w:val="24"/>
                <w:szCs w:val="24"/>
              </w:rPr>
              <w:t xml:space="preserve">3.3.1. </w:t>
            </w:r>
          </w:p>
        </w:tc>
        <w:tc>
          <w:tcPr>
            <w:tcW w:w="4693" w:type="dxa"/>
            <w:tcMar>
              <w:top w:w="50" w:type="dxa"/>
              <w:left w:w="100" w:type="dxa"/>
            </w:tcMar>
          </w:tcPr>
          <w:p w:rsidR="00F92A58" w:rsidRPr="002066FE" w:rsidRDefault="00F92A58" w:rsidP="00F92A58">
            <w:pPr>
              <w:spacing w:after="0" w:line="259" w:lineRule="auto"/>
              <w:ind w:right="3"/>
              <w:rPr>
                <w:rFonts w:ascii="Times New Roman" w:hAnsi="Times New Roman" w:cs="Times New Roman"/>
                <w:sz w:val="24"/>
                <w:szCs w:val="24"/>
              </w:rPr>
            </w:pPr>
            <w:proofErr w:type="spellStart"/>
            <w:r w:rsidRPr="002066FE">
              <w:rPr>
                <w:rFonts w:ascii="Times New Roman" w:hAnsi="Times New Roman" w:cs="Times New Roman"/>
                <w:sz w:val="24"/>
                <w:szCs w:val="24"/>
              </w:rPr>
              <w:t>Измерение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расстояний</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по</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карте</w:t>
            </w:r>
            <w:proofErr w:type="spellEnd"/>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2066FE"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ind w:left="17"/>
              <w:jc w:val="center"/>
              <w:rPr>
                <w:rFonts w:ascii="Times New Roman" w:hAnsi="Times New Roman" w:cs="Times New Roman"/>
                <w:sz w:val="24"/>
                <w:szCs w:val="24"/>
              </w:rPr>
            </w:pPr>
            <w:r w:rsidRPr="002066FE">
              <w:rPr>
                <w:rFonts w:ascii="Times New Roman" w:hAnsi="Times New Roman" w:cs="Times New Roman"/>
                <w:sz w:val="24"/>
                <w:szCs w:val="24"/>
              </w:rPr>
              <w:t xml:space="preserve">3.3.2.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Условные обозначения для нанесения тактической обстановки.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2066FE"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ind w:left="17"/>
              <w:jc w:val="center"/>
              <w:rPr>
                <w:rFonts w:ascii="Times New Roman" w:hAnsi="Times New Roman" w:cs="Times New Roman"/>
                <w:sz w:val="24"/>
                <w:szCs w:val="24"/>
              </w:rPr>
            </w:pPr>
            <w:r w:rsidRPr="002066FE">
              <w:rPr>
                <w:rFonts w:ascii="Times New Roman" w:hAnsi="Times New Roman" w:cs="Times New Roman"/>
                <w:sz w:val="24"/>
                <w:szCs w:val="24"/>
              </w:rPr>
              <w:t xml:space="preserve">3.3.3. </w:t>
            </w:r>
          </w:p>
        </w:tc>
        <w:tc>
          <w:tcPr>
            <w:tcW w:w="4693" w:type="dxa"/>
            <w:tcMar>
              <w:top w:w="50" w:type="dxa"/>
              <w:left w:w="100" w:type="dxa"/>
            </w:tcMar>
          </w:tcPr>
          <w:p w:rsidR="00F92A58" w:rsidRPr="002066FE" w:rsidRDefault="00F92A58" w:rsidP="00F92A58">
            <w:pPr>
              <w:spacing w:after="0" w:line="259" w:lineRule="auto"/>
              <w:ind w:left="77" w:right="51"/>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Нанесение на карту целей, ориентиров и других объектов.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2066FE"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ind w:left="17"/>
              <w:jc w:val="center"/>
              <w:rPr>
                <w:rFonts w:ascii="Times New Roman" w:hAnsi="Times New Roman" w:cs="Times New Roman"/>
                <w:sz w:val="24"/>
                <w:szCs w:val="24"/>
              </w:rPr>
            </w:pPr>
            <w:r w:rsidRPr="002066FE">
              <w:rPr>
                <w:rFonts w:ascii="Times New Roman" w:hAnsi="Times New Roman" w:cs="Times New Roman"/>
                <w:sz w:val="24"/>
                <w:szCs w:val="24"/>
              </w:rPr>
              <w:t xml:space="preserve">3.3.4. </w:t>
            </w:r>
          </w:p>
        </w:tc>
        <w:tc>
          <w:tcPr>
            <w:tcW w:w="4693" w:type="dxa"/>
            <w:tcMar>
              <w:top w:w="50" w:type="dxa"/>
              <w:left w:w="100" w:type="dxa"/>
            </w:tcMar>
          </w:tcPr>
          <w:p w:rsidR="00F92A58" w:rsidRPr="002066FE" w:rsidRDefault="00F92A58" w:rsidP="00F92A58">
            <w:pPr>
              <w:spacing w:after="0" w:line="259" w:lineRule="auto"/>
              <w:ind w:left="77"/>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Подготовка данных для движения по азимутам.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ind w:left="17"/>
              <w:jc w:val="center"/>
              <w:rPr>
                <w:rFonts w:ascii="Times New Roman" w:hAnsi="Times New Roman" w:cs="Times New Roman"/>
                <w:sz w:val="24"/>
                <w:szCs w:val="24"/>
              </w:rPr>
            </w:pPr>
            <w:r w:rsidRPr="002066FE">
              <w:rPr>
                <w:rFonts w:ascii="Times New Roman" w:hAnsi="Times New Roman" w:cs="Times New Roman"/>
                <w:sz w:val="24"/>
                <w:szCs w:val="24"/>
              </w:rPr>
              <w:t xml:space="preserve">3.3.5.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rPr>
            </w:pPr>
            <w:proofErr w:type="spellStart"/>
            <w:r w:rsidRPr="002066FE">
              <w:rPr>
                <w:rFonts w:ascii="Times New Roman" w:hAnsi="Times New Roman" w:cs="Times New Roman"/>
                <w:sz w:val="24"/>
                <w:szCs w:val="24"/>
              </w:rPr>
              <w:t>Движение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по</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азимутам</w:t>
            </w:r>
            <w:proofErr w:type="spellEnd"/>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ind w:left="17"/>
              <w:jc w:val="center"/>
              <w:rPr>
                <w:rFonts w:ascii="Times New Roman" w:hAnsi="Times New Roman" w:cs="Times New Roman"/>
                <w:sz w:val="24"/>
                <w:szCs w:val="24"/>
              </w:rPr>
            </w:pPr>
            <w:r w:rsidRPr="002066FE">
              <w:rPr>
                <w:rFonts w:ascii="Times New Roman" w:hAnsi="Times New Roman" w:cs="Times New Roman"/>
                <w:sz w:val="24"/>
                <w:szCs w:val="24"/>
              </w:rPr>
              <w:t xml:space="preserve">3.3.6. </w:t>
            </w:r>
          </w:p>
        </w:tc>
        <w:tc>
          <w:tcPr>
            <w:tcW w:w="4693" w:type="dxa"/>
            <w:tcMar>
              <w:top w:w="50" w:type="dxa"/>
              <w:left w:w="100" w:type="dxa"/>
            </w:tcMar>
          </w:tcPr>
          <w:p w:rsidR="00F92A58" w:rsidRPr="002066FE" w:rsidRDefault="00F92A58" w:rsidP="00F92A58">
            <w:pPr>
              <w:spacing w:after="0" w:line="259" w:lineRule="auto"/>
              <w:ind w:left="77"/>
              <w:rPr>
                <w:rFonts w:ascii="Times New Roman" w:hAnsi="Times New Roman" w:cs="Times New Roman"/>
                <w:sz w:val="24"/>
                <w:szCs w:val="24"/>
              </w:rPr>
            </w:pPr>
            <w:proofErr w:type="spellStart"/>
            <w:r w:rsidRPr="002066FE">
              <w:rPr>
                <w:rFonts w:ascii="Times New Roman" w:hAnsi="Times New Roman" w:cs="Times New Roman"/>
                <w:sz w:val="24"/>
                <w:szCs w:val="24"/>
              </w:rPr>
              <w:t>Обход</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препятствий</w:t>
            </w:r>
            <w:proofErr w:type="spellEnd"/>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ind w:left="17"/>
              <w:jc w:val="center"/>
              <w:rPr>
                <w:rFonts w:ascii="Times New Roman" w:hAnsi="Times New Roman" w:cs="Times New Roman"/>
                <w:sz w:val="24"/>
                <w:szCs w:val="24"/>
              </w:rPr>
            </w:pPr>
            <w:r w:rsidRPr="002066FE">
              <w:rPr>
                <w:rFonts w:ascii="Times New Roman" w:hAnsi="Times New Roman" w:cs="Times New Roman"/>
                <w:sz w:val="24"/>
                <w:szCs w:val="24"/>
              </w:rPr>
              <w:t xml:space="preserve">3.3.7.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rPr>
            </w:pPr>
            <w:proofErr w:type="spellStart"/>
            <w:r w:rsidRPr="002066FE">
              <w:rPr>
                <w:rFonts w:ascii="Times New Roman" w:hAnsi="Times New Roman" w:cs="Times New Roman"/>
                <w:sz w:val="24"/>
                <w:szCs w:val="24"/>
              </w:rPr>
              <w:t>Определение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видимости</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ориентиров</w:t>
            </w:r>
            <w:proofErr w:type="spellEnd"/>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ind w:left="17"/>
              <w:jc w:val="center"/>
              <w:rPr>
                <w:rFonts w:ascii="Times New Roman" w:hAnsi="Times New Roman" w:cs="Times New Roman"/>
                <w:sz w:val="24"/>
                <w:szCs w:val="24"/>
              </w:rPr>
            </w:pPr>
            <w:r w:rsidRPr="002066FE">
              <w:rPr>
                <w:rFonts w:ascii="Times New Roman" w:hAnsi="Times New Roman" w:cs="Times New Roman"/>
                <w:sz w:val="24"/>
                <w:szCs w:val="24"/>
              </w:rPr>
              <w:t xml:space="preserve">3.3.8.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rPr>
            </w:pPr>
            <w:proofErr w:type="spellStart"/>
            <w:r w:rsidRPr="002066FE">
              <w:rPr>
                <w:rFonts w:ascii="Times New Roman" w:hAnsi="Times New Roman" w:cs="Times New Roman"/>
                <w:sz w:val="24"/>
                <w:szCs w:val="24"/>
              </w:rPr>
              <w:t>Определение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своего</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местонахождения</w:t>
            </w:r>
            <w:proofErr w:type="spellEnd"/>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2066FE"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ind w:left="17"/>
              <w:jc w:val="center"/>
              <w:rPr>
                <w:rFonts w:ascii="Times New Roman" w:hAnsi="Times New Roman" w:cs="Times New Roman"/>
                <w:sz w:val="24"/>
                <w:szCs w:val="24"/>
              </w:rPr>
            </w:pPr>
            <w:r w:rsidRPr="002066FE">
              <w:rPr>
                <w:rFonts w:ascii="Times New Roman" w:hAnsi="Times New Roman" w:cs="Times New Roman"/>
                <w:sz w:val="24"/>
                <w:szCs w:val="24"/>
              </w:rPr>
              <w:lastRenderedPageBreak/>
              <w:t xml:space="preserve">3.3.9. </w:t>
            </w:r>
          </w:p>
        </w:tc>
        <w:tc>
          <w:tcPr>
            <w:tcW w:w="4693" w:type="dxa"/>
            <w:tcMar>
              <w:top w:w="50" w:type="dxa"/>
              <w:left w:w="100" w:type="dxa"/>
            </w:tcMar>
          </w:tcPr>
          <w:p w:rsidR="00F92A58" w:rsidRPr="002066FE" w:rsidRDefault="00F92A58" w:rsidP="00F92A58">
            <w:pPr>
              <w:spacing w:after="0" w:line="259" w:lineRule="auto"/>
              <w:ind w:left="77"/>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Нанесение на карту местных предметов.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ind w:left="135"/>
              <w:rPr>
                <w:rFonts w:ascii="Times New Roman" w:hAnsi="Times New Roman" w:cs="Times New Roman"/>
                <w:sz w:val="24"/>
                <w:szCs w:val="24"/>
              </w:rPr>
            </w:pPr>
            <w:r w:rsidRPr="002066FE">
              <w:rPr>
                <w:rFonts w:ascii="Times New Roman" w:hAnsi="Times New Roman" w:cs="Times New Roman"/>
                <w:sz w:val="24"/>
                <w:szCs w:val="24"/>
              </w:rPr>
              <w:t xml:space="preserve">3.3.10. </w:t>
            </w:r>
          </w:p>
        </w:tc>
        <w:tc>
          <w:tcPr>
            <w:tcW w:w="4693" w:type="dxa"/>
            <w:tcMar>
              <w:top w:w="50" w:type="dxa"/>
              <w:left w:w="100" w:type="dxa"/>
            </w:tcMar>
          </w:tcPr>
          <w:p w:rsidR="00F92A58" w:rsidRPr="002066FE" w:rsidRDefault="00F92A58" w:rsidP="00F92A58">
            <w:pPr>
              <w:spacing w:after="0" w:line="259" w:lineRule="auto"/>
              <w:ind w:left="77"/>
              <w:rPr>
                <w:rFonts w:ascii="Times New Roman" w:hAnsi="Times New Roman" w:cs="Times New Roman"/>
                <w:sz w:val="24"/>
                <w:szCs w:val="24"/>
              </w:rPr>
            </w:pPr>
            <w:proofErr w:type="spellStart"/>
            <w:r w:rsidRPr="002066FE">
              <w:rPr>
                <w:rFonts w:ascii="Times New Roman" w:hAnsi="Times New Roman" w:cs="Times New Roman"/>
                <w:sz w:val="24"/>
                <w:szCs w:val="24"/>
              </w:rPr>
              <w:t>Составление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схемы</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местности</w:t>
            </w:r>
            <w:proofErr w:type="spellEnd"/>
            <w:r w:rsidRPr="002066FE">
              <w:rPr>
                <w:rFonts w:ascii="Times New Roman" w:hAnsi="Times New Roman" w:cs="Times New Roman"/>
                <w:sz w:val="24"/>
                <w:szCs w:val="24"/>
              </w:rPr>
              <w:t xml:space="preserve">.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2066FE"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ind w:left="135"/>
              <w:rPr>
                <w:rFonts w:ascii="Times New Roman" w:hAnsi="Times New Roman" w:cs="Times New Roman"/>
                <w:sz w:val="24"/>
                <w:szCs w:val="24"/>
              </w:rPr>
            </w:pPr>
            <w:r w:rsidRPr="002066FE">
              <w:rPr>
                <w:rFonts w:ascii="Times New Roman" w:hAnsi="Times New Roman" w:cs="Times New Roman"/>
                <w:sz w:val="24"/>
                <w:szCs w:val="24"/>
              </w:rPr>
              <w:t xml:space="preserve">3.3.11.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Рабочая карта командира. Нанесение тактической обстановки. </w:t>
            </w:r>
          </w:p>
        </w:tc>
        <w:tc>
          <w:tcPr>
            <w:tcW w:w="1509" w:type="dxa"/>
            <w:tcMar>
              <w:top w:w="50" w:type="dxa"/>
              <w:left w:w="100" w:type="dxa"/>
            </w:tcMar>
            <w:vAlign w:val="center"/>
          </w:tcPr>
          <w:p w:rsidR="00F92A58" w:rsidRDefault="00F92A58" w:rsidP="00F92A58">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2</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92A58" w:rsidRPr="00F92A58" w:rsidTr="000F02D4">
        <w:trPr>
          <w:trHeight w:val="144"/>
          <w:tblCellSpacing w:w="20" w:type="nil"/>
        </w:trPr>
        <w:tc>
          <w:tcPr>
            <w:tcW w:w="1018" w:type="dxa"/>
            <w:tcMar>
              <w:top w:w="50" w:type="dxa"/>
              <w:left w:w="100" w:type="dxa"/>
            </w:tcMar>
          </w:tcPr>
          <w:p w:rsidR="00F92A58" w:rsidRPr="002066FE" w:rsidRDefault="00F92A58" w:rsidP="00F92A58">
            <w:pPr>
              <w:spacing w:after="0" w:line="259" w:lineRule="auto"/>
              <w:ind w:left="17"/>
              <w:jc w:val="center"/>
              <w:rPr>
                <w:rFonts w:ascii="Times New Roman" w:hAnsi="Times New Roman" w:cs="Times New Roman"/>
                <w:sz w:val="24"/>
                <w:szCs w:val="24"/>
              </w:rPr>
            </w:pPr>
            <w:r w:rsidRPr="002066FE">
              <w:rPr>
                <w:rFonts w:ascii="Times New Roman" w:eastAsia="Times New Roman" w:hAnsi="Times New Roman" w:cs="Times New Roman"/>
                <w:b/>
                <w:sz w:val="24"/>
                <w:szCs w:val="24"/>
              </w:rPr>
              <w:t xml:space="preserve">4. </w:t>
            </w:r>
          </w:p>
        </w:tc>
        <w:tc>
          <w:tcPr>
            <w:tcW w:w="4693" w:type="dxa"/>
            <w:tcMar>
              <w:top w:w="50" w:type="dxa"/>
              <w:left w:w="100" w:type="dxa"/>
            </w:tcMar>
          </w:tcPr>
          <w:p w:rsidR="00F92A58" w:rsidRPr="002066FE" w:rsidRDefault="00F92A58" w:rsidP="00F92A58">
            <w:pPr>
              <w:spacing w:after="0" w:line="259" w:lineRule="auto"/>
              <w:rPr>
                <w:rFonts w:ascii="Times New Roman" w:hAnsi="Times New Roman" w:cs="Times New Roman"/>
                <w:sz w:val="24"/>
                <w:szCs w:val="24"/>
              </w:rPr>
            </w:pPr>
            <w:proofErr w:type="spellStart"/>
            <w:r w:rsidRPr="002066FE">
              <w:rPr>
                <w:rFonts w:ascii="Times New Roman" w:eastAsia="Times New Roman" w:hAnsi="Times New Roman" w:cs="Times New Roman"/>
                <w:b/>
                <w:sz w:val="24"/>
                <w:szCs w:val="24"/>
              </w:rPr>
              <w:t>Итоговое</w:t>
            </w:r>
            <w:proofErr w:type="spellEnd"/>
            <w:r w:rsidRPr="002066FE">
              <w:rPr>
                <w:rFonts w:ascii="Times New Roman" w:eastAsia="Times New Roman" w:hAnsi="Times New Roman" w:cs="Times New Roman"/>
                <w:b/>
                <w:sz w:val="24"/>
                <w:szCs w:val="24"/>
              </w:rPr>
              <w:t xml:space="preserve"> </w:t>
            </w:r>
            <w:proofErr w:type="spellStart"/>
            <w:r w:rsidRPr="002066FE">
              <w:rPr>
                <w:rFonts w:ascii="Times New Roman" w:eastAsia="Times New Roman" w:hAnsi="Times New Roman" w:cs="Times New Roman"/>
                <w:b/>
                <w:sz w:val="24"/>
                <w:szCs w:val="24"/>
              </w:rPr>
              <w:t>занятие</w:t>
            </w:r>
            <w:proofErr w:type="spellEnd"/>
            <w:r w:rsidRPr="002066FE">
              <w:rPr>
                <w:rFonts w:ascii="Times New Roman" w:eastAsia="Times New Roman" w:hAnsi="Times New Roman" w:cs="Times New Roman"/>
                <w:b/>
                <w:sz w:val="24"/>
                <w:szCs w:val="24"/>
              </w:rPr>
              <w:t xml:space="preserve">. </w:t>
            </w:r>
            <w:proofErr w:type="spellStart"/>
            <w:r w:rsidRPr="002066FE">
              <w:rPr>
                <w:rFonts w:ascii="Times New Roman" w:eastAsia="Times New Roman" w:hAnsi="Times New Roman" w:cs="Times New Roman"/>
                <w:b/>
                <w:sz w:val="24"/>
                <w:szCs w:val="24"/>
              </w:rPr>
              <w:t>Зачет</w:t>
            </w:r>
            <w:proofErr w:type="spellEnd"/>
            <w:r w:rsidRPr="002066FE">
              <w:rPr>
                <w:rFonts w:ascii="Times New Roman" w:eastAsia="Times New Roman" w:hAnsi="Times New Roman" w:cs="Times New Roman"/>
                <w:b/>
                <w:sz w:val="24"/>
                <w:szCs w:val="24"/>
              </w:rPr>
              <w:t xml:space="preserve">. </w:t>
            </w:r>
          </w:p>
        </w:tc>
        <w:tc>
          <w:tcPr>
            <w:tcW w:w="1509" w:type="dxa"/>
            <w:tcMar>
              <w:top w:w="50" w:type="dxa"/>
              <w:left w:w="100" w:type="dxa"/>
            </w:tcMar>
            <w:vAlign w:val="center"/>
          </w:tcPr>
          <w:p w:rsidR="00F92A58" w:rsidRPr="002066FE" w:rsidRDefault="00F92A58" w:rsidP="00F92A58">
            <w:pPr>
              <w:spacing w:after="0" w:line="240" w:lineRule="auto"/>
              <w:ind w:left="135"/>
              <w:jc w:val="center"/>
              <w:rPr>
                <w:rFonts w:ascii="Times New Roman" w:hAnsi="Times New Roman"/>
                <w:b/>
                <w:color w:val="000000"/>
                <w:sz w:val="24"/>
                <w:szCs w:val="24"/>
                <w:lang w:val="ru-RU"/>
              </w:rPr>
            </w:pPr>
            <w:r w:rsidRPr="002066FE">
              <w:rPr>
                <w:rFonts w:ascii="Times New Roman" w:hAnsi="Times New Roman"/>
                <w:b/>
                <w:color w:val="000000"/>
                <w:sz w:val="24"/>
                <w:szCs w:val="24"/>
                <w:lang w:val="ru-RU"/>
              </w:rPr>
              <w:t>1</w:t>
            </w:r>
          </w:p>
        </w:tc>
        <w:tc>
          <w:tcPr>
            <w:tcW w:w="1841"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1D79C1" w:rsidRDefault="00F92A58" w:rsidP="00F92A58">
            <w:pPr>
              <w:spacing w:after="0" w:line="240" w:lineRule="auto"/>
              <w:ind w:left="135"/>
              <w:jc w:val="center"/>
              <w:rPr>
                <w:sz w:val="24"/>
                <w:szCs w:val="24"/>
                <w:lang w:val="ru-RU"/>
              </w:rPr>
            </w:pPr>
            <w:r>
              <w:rPr>
                <w:sz w:val="24"/>
                <w:szCs w:val="24"/>
                <w:lang w:val="ru-RU"/>
              </w:rPr>
              <w:t>1</w:t>
            </w:r>
          </w:p>
        </w:tc>
        <w:tc>
          <w:tcPr>
            <w:tcW w:w="2599" w:type="dxa"/>
            <w:tcMar>
              <w:top w:w="50" w:type="dxa"/>
              <w:left w:w="100" w:type="dxa"/>
            </w:tcMar>
          </w:tcPr>
          <w:p w:rsidR="00F92A58" w:rsidRPr="00F92A58" w:rsidRDefault="00F92A58" w:rsidP="00F92A58">
            <w:pPr>
              <w:rPr>
                <w:lang w:val="ru-RU"/>
              </w:rPr>
            </w:pPr>
            <w:r w:rsidRPr="00DC262D">
              <w:t>https</w:t>
            </w:r>
            <w:r w:rsidRPr="00F92A58">
              <w:rPr>
                <w:lang w:val="ru-RU"/>
              </w:rPr>
              <w:t>://</w:t>
            </w:r>
            <w:r w:rsidRPr="00DC262D">
              <w:t>studfile</w:t>
            </w:r>
            <w:r w:rsidRPr="00F92A58">
              <w:rPr>
                <w:lang w:val="ru-RU"/>
              </w:rPr>
              <w:t>.</w:t>
            </w:r>
            <w:r w:rsidRPr="00DC262D">
              <w:t>net</w:t>
            </w:r>
            <w:r w:rsidRPr="00F92A58">
              <w:rPr>
                <w:lang w:val="ru-RU"/>
              </w:rPr>
              <w:t>/</w:t>
            </w:r>
            <w:r w:rsidRPr="00DC262D">
              <w:t>preview</w:t>
            </w:r>
            <w:r w:rsidRPr="00F92A58">
              <w:rPr>
                <w:lang w:val="ru-RU"/>
              </w:rPr>
              <w:t>/6724080/</w:t>
            </w:r>
            <w:r w:rsidRPr="00DC262D">
              <w:t>page</w:t>
            </w:r>
            <w:r w:rsidRPr="00F92A58">
              <w:rPr>
                <w:lang w:val="ru-RU"/>
              </w:rPr>
              <w:t>:69/</w:t>
            </w:r>
          </w:p>
        </w:tc>
      </w:tr>
      <w:tr w:rsidR="00F814C1" w:rsidRPr="00BB7742" w:rsidTr="00F92A58">
        <w:trPr>
          <w:trHeight w:val="144"/>
          <w:tblCellSpacing w:w="20" w:type="nil"/>
        </w:trPr>
        <w:tc>
          <w:tcPr>
            <w:tcW w:w="5711" w:type="dxa"/>
            <w:gridSpan w:val="2"/>
            <w:tcMar>
              <w:top w:w="50" w:type="dxa"/>
              <w:left w:w="100" w:type="dxa"/>
            </w:tcMar>
            <w:vAlign w:val="center"/>
          </w:tcPr>
          <w:p w:rsidR="00F814C1" w:rsidRPr="00BB7742" w:rsidRDefault="00F814C1" w:rsidP="00F814C1">
            <w:pPr>
              <w:spacing w:after="0" w:line="240" w:lineRule="auto"/>
              <w:ind w:left="135"/>
              <w:rPr>
                <w:sz w:val="24"/>
                <w:szCs w:val="24"/>
                <w:lang w:val="ru-RU"/>
              </w:rPr>
            </w:pPr>
            <w:r w:rsidRPr="00BB7742">
              <w:rPr>
                <w:rFonts w:ascii="Times New Roman" w:hAnsi="Times New Roman"/>
                <w:color w:val="000000"/>
                <w:sz w:val="24"/>
                <w:szCs w:val="24"/>
                <w:lang w:val="ru-RU"/>
              </w:rPr>
              <w:t>ОБЩЕЕ КОЛИЧЕСТВО ЧАСОВ ПО ПРОГРАММЕ</w:t>
            </w:r>
          </w:p>
        </w:tc>
        <w:tc>
          <w:tcPr>
            <w:tcW w:w="1509" w:type="dxa"/>
            <w:tcMar>
              <w:top w:w="50" w:type="dxa"/>
              <w:left w:w="100" w:type="dxa"/>
            </w:tcMar>
            <w:vAlign w:val="center"/>
          </w:tcPr>
          <w:p w:rsidR="00F814C1" w:rsidRPr="00BB7742" w:rsidRDefault="00F814C1" w:rsidP="00F814C1">
            <w:pPr>
              <w:spacing w:after="0" w:line="240" w:lineRule="auto"/>
              <w:ind w:left="135"/>
              <w:jc w:val="center"/>
              <w:rPr>
                <w:sz w:val="24"/>
                <w:szCs w:val="24"/>
              </w:rPr>
            </w:pPr>
            <w:r w:rsidRPr="00BB7742">
              <w:rPr>
                <w:rFonts w:ascii="Times New Roman" w:hAnsi="Times New Roman"/>
                <w:color w:val="000000"/>
                <w:sz w:val="24"/>
                <w:szCs w:val="24"/>
                <w:lang w:val="ru-RU"/>
              </w:rPr>
              <w:t xml:space="preserve"> </w:t>
            </w:r>
            <w:r w:rsidRPr="00BB7742">
              <w:rPr>
                <w:rFonts w:ascii="Times New Roman" w:hAnsi="Times New Roman"/>
                <w:color w:val="000000"/>
                <w:sz w:val="24"/>
                <w:szCs w:val="24"/>
              </w:rPr>
              <w:t xml:space="preserve">34 </w:t>
            </w:r>
          </w:p>
        </w:tc>
        <w:tc>
          <w:tcPr>
            <w:tcW w:w="1841" w:type="dxa"/>
            <w:tcMar>
              <w:top w:w="50" w:type="dxa"/>
              <w:left w:w="100" w:type="dxa"/>
            </w:tcMar>
            <w:vAlign w:val="center"/>
          </w:tcPr>
          <w:p w:rsidR="00F814C1" w:rsidRPr="00BB7742" w:rsidRDefault="00F814C1" w:rsidP="00F814C1">
            <w:pPr>
              <w:spacing w:after="0" w:line="240" w:lineRule="auto"/>
              <w:ind w:left="135"/>
              <w:jc w:val="center"/>
              <w:rPr>
                <w:sz w:val="24"/>
                <w:szCs w:val="24"/>
              </w:rPr>
            </w:pPr>
            <w:r w:rsidRPr="00BB7742">
              <w:rPr>
                <w:rFonts w:ascii="Times New Roman" w:hAnsi="Times New Roman"/>
                <w:color w:val="000000"/>
                <w:sz w:val="24"/>
                <w:szCs w:val="24"/>
              </w:rPr>
              <w:t xml:space="preserve"> 0 </w:t>
            </w:r>
          </w:p>
        </w:tc>
        <w:tc>
          <w:tcPr>
            <w:tcW w:w="1910" w:type="dxa"/>
            <w:tcMar>
              <w:top w:w="50" w:type="dxa"/>
              <w:left w:w="100" w:type="dxa"/>
            </w:tcMar>
            <w:vAlign w:val="center"/>
          </w:tcPr>
          <w:p w:rsidR="00F814C1" w:rsidRPr="00F92A58" w:rsidRDefault="00F814C1" w:rsidP="00F92A58">
            <w:pPr>
              <w:spacing w:after="0" w:line="240" w:lineRule="auto"/>
              <w:ind w:left="135"/>
              <w:jc w:val="center"/>
              <w:rPr>
                <w:sz w:val="24"/>
                <w:szCs w:val="24"/>
                <w:lang w:val="ru-RU"/>
              </w:rPr>
            </w:pPr>
            <w:r w:rsidRPr="00BB7742">
              <w:rPr>
                <w:rFonts w:ascii="Times New Roman" w:hAnsi="Times New Roman"/>
                <w:color w:val="000000"/>
                <w:sz w:val="24"/>
                <w:szCs w:val="24"/>
              </w:rPr>
              <w:t xml:space="preserve"> </w:t>
            </w:r>
            <w:r w:rsidR="00F92A58">
              <w:rPr>
                <w:rFonts w:ascii="Times New Roman" w:hAnsi="Times New Roman"/>
                <w:color w:val="000000"/>
                <w:sz w:val="24"/>
                <w:szCs w:val="24"/>
                <w:lang w:val="ru-RU"/>
              </w:rPr>
              <w:t>20</w:t>
            </w:r>
          </w:p>
        </w:tc>
        <w:tc>
          <w:tcPr>
            <w:tcW w:w="2599" w:type="dxa"/>
            <w:tcMar>
              <w:top w:w="50" w:type="dxa"/>
              <w:left w:w="100" w:type="dxa"/>
            </w:tcMar>
            <w:vAlign w:val="center"/>
          </w:tcPr>
          <w:p w:rsidR="00F814C1" w:rsidRPr="00BB7742" w:rsidRDefault="00F814C1" w:rsidP="00F814C1">
            <w:pPr>
              <w:spacing w:line="240" w:lineRule="auto"/>
              <w:rPr>
                <w:sz w:val="24"/>
                <w:szCs w:val="24"/>
              </w:rPr>
            </w:pPr>
          </w:p>
        </w:tc>
      </w:tr>
    </w:tbl>
    <w:p w:rsidR="008B10F5" w:rsidRPr="00BB7742" w:rsidRDefault="008B10F5" w:rsidP="00BB7742">
      <w:pPr>
        <w:spacing w:line="240" w:lineRule="auto"/>
        <w:rPr>
          <w:sz w:val="24"/>
          <w:szCs w:val="24"/>
        </w:rPr>
        <w:sectPr w:rsidR="008B10F5" w:rsidRPr="00BB7742" w:rsidSect="001D79C1">
          <w:pgSz w:w="16383" w:h="11906" w:orient="landscape"/>
          <w:pgMar w:top="1134" w:right="850" w:bottom="1134" w:left="1701" w:header="720" w:footer="720" w:gutter="0"/>
          <w:cols w:space="720"/>
          <w:docGrid w:linePitch="299"/>
        </w:sectPr>
      </w:pPr>
    </w:p>
    <w:p w:rsidR="008B10F5" w:rsidRPr="00BB7742" w:rsidRDefault="005D102D" w:rsidP="00BB7742">
      <w:pPr>
        <w:spacing w:after="0" w:line="240" w:lineRule="auto"/>
        <w:ind w:left="120"/>
        <w:rPr>
          <w:sz w:val="24"/>
          <w:szCs w:val="24"/>
        </w:rPr>
      </w:pPr>
      <w:bookmarkStart w:id="7" w:name="block-9212423"/>
      <w:bookmarkEnd w:id="5"/>
      <w:r w:rsidRPr="00BB7742">
        <w:rPr>
          <w:rFonts w:ascii="Times New Roman" w:hAnsi="Times New Roman"/>
          <w:b/>
          <w:color w:val="000000"/>
          <w:sz w:val="24"/>
          <w:szCs w:val="24"/>
        </w:rPr>
        <w:lastRenderedPageBreak/>
        <w:t xml:space="preserve">ПОУРОЧНОЕ ПЛАНИРОВАНИЕ </w:t>
      </w:r>
    </w:p>
    <w:p w:rsidR="008B10F5" w:rsidRDefault="008B10F5" w:rsidP="00BB7742">
      <w:pPr>
        <w:spacing w:after="0" w:line="240" w:lineRule="auto"/>
        <w:ind w:left="120"/>
        <w:rPr>
          <w:rFonts w:ascii="Times New Roman" w:hAnsi="Times New Roman"/>
          <w:b/>
          <w:color w:val="000000"/>
          <w:sz w:val="24"/>
          <w:szCs w:val="24"/>
        </w:rPr>
      </w:pPr>
    </w:p>
    <w:p w:rsidR="001D79C1" w:rsidRPr="00BB7742" w:rsidRDefault="001D79C1" w:rsidP="00BB7742">
      <w:pPr>
        <w:spacing w:after="0" w:line="240" w:lineRule="auto"/>
        <w:ind w:left="120"/>
        <w:rPr>
          <w:sz w:val="24"/>
          <w:szCs w:val="24"/>
        </w:rPr>
      </w:pPr>
    </w:p>
    <w:tbl>
      <w:tblPr>
        <w:tblW w:w="1384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73"/>
        <w:gridCol w:w="4382"/>
        <w:gridCol w:w="1069"/>
        <w:gridCol w:w="1841"/>
        <w:gridCol w:w="1910"/>
        <w:gridCol w:w="1347"/>
        <w:gridCol w:w="2221"/>
      </w:tblGrid>
      <w:tr w:rsidR="008B10F5" w:rsidRPr="00BB7742" w:rsidTr="00F92A58">
        <w:trPr>
          <w:trHeight w:val="144"/>
          <w:tblCellSpacing w:w="20" w:type="nil"/>
        </w:trPr>
        <w:tc>
          <w:tcPr>
            <w:tcW w:w="1073" w:type="dxa"/>
            <w:vMerge w:val="restart"/>
            <w:tcMar>
              <w:top w:w="50" w:type="dxa"/>
              <w:left w:w="100" w:type="dxa"/>
            </w:tcMar>
            <w:vAlign w:val="center"/>
          </w:tcPr>
          <w:p w:rsidR="008B10F5" w:rsidRPr="00BB7742" w:rsidRDefault="005D102D" w:rsidP="00BB7742">
            <w:pPr>
              <w:spacing w:after="0" w:line="240" w:lineRule="auto"/>
              <w:ind w:left="135"/>
              <w:rPr>
                <w:sz w:val="24"/>
                <w:szCs w:val="24"/>
              </w:rPr>
            </w:pPr>
            <w:r w:rsidRPr="00BB7742">
              <w:rPr>
                <w:rFonts w:ascii="Times New Roman" w:hAnsi="Times New Roman"/>
                <w:b/>
                <w:color w:val="000000"/>
                <w:sz w:val="24"/>
                <w:szCs w:val="24"/>
              </w:rPr>
              <w:t xml:space="preserve">№ п/п </w:t>
            </w:r>
          </w:p>
          <w:p w:rsidR="008B10F5" w:rsidRPr="00BB7742" w:rsidRDefault="008B10F5" w:rsidP="00BB7742">
            <w:pPr>
              <w:spacing w:after="0" w:line="240" w:lineRule="auto"/>
              <w:ind w:left="135"/>
              <w:rPr>
                <w:sz w:val="24"/>
                <w:szCs w:val="24"/>
              </w:rPr>
            </w:pPr>
          </w:p>
        </w:tc>
        <w:tc>
          <w:tcPr>
            <w:tcW w:w="4382" w:type="dxa"/>
            <w:vMerge w:val="restart"/>
            <w:tcMar>
              <w:top w:w="50" w:type="dxa"/>
              <w:left w:w="100" w:type="dxa"/>
            </w:tcMar>
            <w:vAlign w:val="center"/>
          </w:tcPr>
          <w:p w:rsidR="008B10F5" w:rsidRPr="00BB7742" w:rsidRDefault="005D102D" w:rsidP="00BB7742">
            <w:pPr>
              <w:spacing w:after="0" w:line="240" w:lineRule="auto"/>
              <w:ind w:left="135"/>
              <w:rPr>
                <w:sz w:val="24"/>
                <w:szCs w:val="24"/>
              </w:rPr>
            </w:pPr>
            <w:proofErr w:type="spellStart"/>
            <w:r w:rsidRPr="00BB7742">
              <w:rPr>
                <w:rFonts w:ascii="Times New Roman" w:hAnsi="Times New Roman"/>
                <w:b/>
                <w:color w:val="000000"/>
                <w:sz w:val="24"/>
                <w:szCs w:val="24"/>
              </w:rPr>
              <w:t>Тема</w:t>
            </w:r>
            <w:proofErr w:type="spellEnd"/>
            <w:r w:rsidRPr="00BB7742">
              <w:rPr>
                <w:rFonts w:ascii="Times New Roman" w:hAnsi="Times New Roman"/>
                <w:b/>
                <w:color w:val="000000"/>
                <w:sz w:val="24"/>
                <w:szCs w:val="24"/>
              </w:rPr>
              <w:t xml:space="preserve"> </w:t>
            </w:r>
            <w:proofErr w:type="spellStart"/>
            <w:r w:rsidRPr="00BB7742">
              <w:rPr>
                <w:rFonts w:ascii="Times New Roman" w:hAnsi="Times New Roman"/>
                <w:b/>
                <w:color w:val="000000"/>
                <w:sz w:val="24"/>
                <w:szCs w:val="24"/>
              </w:rPr>
              <w:t>урока</w:t>
            </w:r>
            <w:proofErr w:type="spellEnd"/>
            <w:r w:rsidRPr="00BB7742">
              <w:rPr>
                <w:rFonts w:ascii="Times New Roman" w:hAnsi="Times New Roman"/>
                <w:b/>
                <w:color w:val="000000"/>
                <w:sz w:val="24"/>
                <w:szCs w:val="24"/>
              </w:rPr>
              <w:t xml:space="preserve"> </w:t>
            </w:r>
          </w:p>
          <w:p w:rsidR="008B10F5" w:rsidRPr="00BB7742" w:rsidRDefault="008B10F5" w:rsidP="00BB7742">
            <w:pPr>
              <w:spacing w:after="0" w:line="240" w:lineRule="auto"/>
              <w:ind w:left="135"/>
              <w:rPr>
                <w:sz w:val="24"/>
                <w:szCs w:val="24"/>
              </w:rPr>
            </w:pPr>
          </w:p>
        </w:tc>
        <w:tc>
          <w:tcPr>
            <w:tcW w:w="4820" w:type="dxa"/>
            <w:gridSpan w:val="3"/>
            <w:tcMar>
              <w:top w:w="50" w:type="dxa"/>
              <w:left w:w="100" w:type="dxa"/>
            </w:tcMar>
            <w:vAlign w:val="center"/>
          </w:tcPr>
          <w:p w:rsidR="008B10F5" w:rsidRPr="00BB7742" w:rsidRDefault="005D102D" w:rsidP="00BB7742">
            <w:pPr>
              <w:spacing w:after="0" w:line="240" w:lineRule="auto"/>
              <w:rPr>
                <w:sz w:val="24"/>
                <w:szCs w:val="24"/>
              </w:rPr>
            </w:pPr>
            <w:proofErr w:type="spellStart"/>
            <w:r w:rsidRPr="00BB7742">
              <w:rPr>
                <w:rFonts w:ascii="Times New Roman" w:hAnsi="Times New Roman"/>
                <w:b/>
                <w:color w:val="000000"/>
                <w:sz w:val="24"/>
                <w:szCs w:val="24"/>
              </w:rPr>
              <w:t>Количество</w:t>
            </w:r>
            <w:proofErr w:type="spellEnd"/>
            <w:r w:rsidRPr="00BB7742">
              <w:rPr>
                <w:rFonts w:ascii="Times New Roman" w:hAnsi="Times New Roman"/>
                <w:b/>
                <w:color w:val="000000"/>
                <w:sz w:val="24"/>
                <w:szCs w:val="24"/>
              </w:rPr>
              <w:t xml:space="preserve"> </w:t>
            </w:r>
            <w:proofErr w:type="spellStart"/>
            <w:r w:rsidRPr="00BB7742">
              <w:rPr>
                <w:rFonts w:ascii="Times New Roman" w:hAnsi="Times New Roman"/>
                <w:b/>
                <w:color w:val="000000"/>
                <w:sz w:val="24"/>
                <w:szCs w:val="24"/>
              </w:rPr>
              <w:t>часов</w:t>
            </w:r>
            <w:proofErr w:type="spellEnd"/>
          </w:p>
        </w:tc>
        <w:tc>
          <w:tcPr>
            <w:tcW w:w="1347" w:type="dxa"/>
            <w:vMerge w:val="restart"/>
            <w:tcMar>
              <w:top w:w="50" w:type="dxa"/>
              <w:left w:w="100" w:type="dxa"/>
            </w:tcMar>
            <w:vAlign w:val="center"/>
          </w:tcPr>
          <w:p w:rsidR="008B10F5" w:rsidRPr="00BB7742" w:rsidRDefault="005D102D" w:rsidP="00BB7742">
            <w:pPr>
              <w:spacing w:after="0" w:line="240" w:lineRule="auto"/>
              <w:ind w:left="135"/>
              <w:rPr>
                <w:sz w:val="24"/>
                <w:szCs w:val="24"/>
              </w:rPr>
            </w:pPr>
            <w:proofErr w:type="spellStart"/>
            <w:r w:rsidRPr="00BB7742">
              <w:rPr>
                <w:rFonts w:ascii="Times New Roman" w:hAnsi="Times New Roman"/>
                <w:b/>
                <w:color w:val="000000"/>
                <w:sz w:val="24"/>
                <w:szCs w:val="24"/>
              </w:rPr>
              <w:t>Дата</w:t>
            </w:r>
            <w:proofErr w:type="spellEnd"/>
            <w:r w:rsidRPr="00BB7742">
              <w:rPr>
                <w:rFonts w:ascii="Times New Roman" w:hAnsi="Times New Roman"/>
                <w:b/>
                <w:color w:val="000000"/>
                <w:sz w:val="24"/>
                <w:szCs w:val="24"/>
              </w:rPr>
              <w:t xml:space="preserve"> </w:t>
            </w:r>
            <w:proofErr w:type="spellStart"/>
            <w:r w:rsidRPr="00BB7742">
              <w:rPr>
                <w:rFonts w:ascii="Times New Roman" w:hAnsi="Times New Roman"/>
                <w:b/>
                <w:color w:val="000000"/>
                <w:sz w:val="24"/>
                <w:szCs w:val="24"/>
              </w:rPr>
              <w:t>изучения</w:t>
            </w:r>
            <w:proofErr w:type="spellEnd"/>
            <w:r w:rsidRPr="00BB7742">
              <w:rPr>
                <w:rFonts w:ascii="Times New Roman" w:hAnsi="Times New Roman"/>
                <w:b/>
                <w:color w:val="000000"/>
                <w:sz w:val="24"/>
                <w:szCs w:val="24"/>
              </w:rPr>
              <w:t xml:space="preserve"> </w:t>
            </w:r>
          </w:p>
          <w:p w:rsidR="008B10F5" w:rsidRPr="00BB7742" w:rsidRDefault="008B10F5" w:rsidP="00BB7742">
            <w:pPr>
              <w:spacing w:after="0" w:line="240" w:lineRule="auto"/>
              <w:ind w:left="135"/>
              <w:rPr>
                <w:sz w:val="24"/>
                <w:szCs w:val="24"/>
              </w:rPr>
            </w:pPr>
          </w:p>
        </w:tc>
        <w:tc>
          <w:tcPr>
            <w:tcW w:w="2221" w:type="dxa"/>
            <w:vMerge w:val="restart"/>
            <w:tcMar>
              <w:top w:w="50" w:type="dxa"/>
              <w:left w:w="100" w:type="dxa"/>
            </w:tcMar>
            <w:vAlign w:val="center"/>
          </w:tcPr>
          <w:p w:rsidR="008B10F5" w:rsidRPr="00BB7742" w:rsidRDefault="005D102D" w:rsidP="00BB7742">
            <w:pPr>
              <w:spacing w:after="0" w:line="240" w:lineRule="auto"/>
              <w:ind w:left="135"/>
              <w:rPr>
                <w:sz w:val="24"/>
                <w:szCs w:val="24"/>
              </w:rPr>
            </w:pPr>
            <w:proofErr w:type="spellStart"/>
            <w:r w:rsidRPr="00BB7742">
              <w:rPr>
                <w:rFonts w:ascii="Times New Roman" w:hAnsi="Times New Roman"/>
                <w:b/>
                <w:color w:val="000000"/>
                <w:sz w:val="24"/>
                <w:szCs w:val="24"/>
              </w:rPr>
              <w:t>Электронные</w:t>
            </w:r>
            <w:proofErr w:type="spellEnd"/>
            <w:r w:rsidRPr="00BB7742">
              <w:rPr>
                <w:rFonts w:ascii="Times New Roman" w:hAnsi="Times New Roman"/>
                <w:b/>
                <w:color w:val="000000"/>
                <w:sz w:val="24"/>
                <w:szCs w:val="24"/>
              </w:rPr>
              <w:t xml:space="preserve"> </w:t>
            </w:r>
            <w:proofErr w:type="spellStart"/>
            <w:r w:rsidRPr="00BB7742">
              <w:rPr>
                <w:rFonts w:ascii="Times New Roman" w:hAnsi="Times New Roman"/>
                <w:b/>
                <w:color w:val="000000"/>
                <w:sz w:val="24"/>
                <w:szCs w:val="24"/>
              </w:rPr>
              <w:t>цифровые</w:t>
            </w:r>
            <w:proofErr w:type="spellEnd"/>
            <w:r w:rsidRPr="00BB7742">
              <w:rPr>
                <w:rFonts w:ascii="Times New Roman" w:hAnsi="Times New Roman"/>
                <w:b/>
                <w:color w:val="000000"/>
                <w:sz w:val="24"/>
                <w:szCs w:val="24"/>
              </w:rPr>
              <w:t xml:space="preserve"> </w:t>
            </w:r>
            <w:proofErr w:type="spellStart"/>
            <w:r w:rsidRPr="00BB7742">
              <w:rPr>
                <w:rFonts w:ascii="Times New Roman" w:hAnsi="Times New Roman"/>
                <w:b/>
                <w:color w:val="000000"/>
                <w:sz w:val="24"/>
                <w:szCs w:val="24"/>
              </w:rPr>
              <w:t>образовательные</w:t>
            </w:r>
            <w:proofErr w:type="spellEnd"/>
            <w:r w:rsidRPr="00BB7742">
              <w:rPr>
                <w:rFonts w:ascii="Times New Roman" w:hAnsi="Times New Roman"/>
                <w:b/>
                <w:color w:val="000000"/>
                <w:sz w:val="24"/>
                <w:szCs w:val="24"/>
              </w:rPr>
              <w:t xml:space="preserve"> </w:t>
            </w:r>
            <w:proofErr w:type="spellStart"/>
            <w:r w:rsidRPr="00BB7742">
              <w:rPr>
                <w:rFonts w:ascii="Times New Roman" w:hAnsi="Times New Roman"/>
                <w:b/>
                <w:color w:val="000000"/>
                <w:sz w:val="24"/>
                <w:szCs w:val="24"/>
              </w:rPr>
              <w:t>ресурсы</w:t>
            </w:r>
            <w:proofErr w:type="spellEnd"/>
            <w:r w:rsidRPr="00BB7742">
              <w:rPr>
                <w:rFonts w:ascii="Times New Roman" w:hAnsi="Times New Roman"/>
                <w:b/>
                <w:color w:val="000000"/>
                <w:sz w:val="24"/>
                <w:szCs w:val="24"/>
              </w:rPr>
              <w:t xml:space="preserve"> </w:t>
            </w:r>
          </w:p>
          <w:p w:rsidR="008B10F5" w:rsidRPr="00BB7742" w:rsidRDefault="008B10F5" w:rsidP="00BB7742">
            <w:pPr>
              <w:spacing w:after="0" w:line="240" w:lineRule="auto"/>
              <w:ind w:left="135"/>
              <w:rPr>
                <w:sz w:val="24"/>
                <w:szCs w:val="24"/>
              </w:rPr>
            </w:pPr>
          </w:p>
        </w:tc>
      </w:tr>
      <w:tr w:rsidR="008B10F5" w:rsidRPr="00BB7742" w:rsidTr="00F92A58">
        <w:trPr>
          <w:trHeight w:val="144"/>
          <w:tblCellSpacing w:w="20" w:type="nil"/>
        </w:trPr>
        <w:tc>
          <w:tcPr>
            <w:tcW w:w="1073" w:type="dxa"/>
            <w:vMerge/>
            <w:tcBorders>
              <w:top w:val="nil"/>
            </w:tcBorders>
            <w:tcMar>
              <w:top w:w="50" w:type="dxa"/>
              <w:left w:w="100" w:type="dxa"/>
            </w:tcMar>
          </w:tcPr>
          <w:p w:rsidR="008B10F5" w:rsidRPr="00BB7742" w:rsidRDefault="008B10F5" w:rsidP="00BB7742">
            <w:pPr>
              <w:spacing w:line="240" w:lineRule="auto"/>
              <w:rPr>
                <w:sz w:val="24"/>
                <w:szCs w:val="24"/>
              </w:rPr>
            </w:pPr>
          </w:p>
        </w:tc>
        <w:tc>
          <w:tcPr>
            <w:tcW w:w="4382" w:type="dxa"/>
            <w:vMerge/>
            <w:tcBorders>
              <w:top w:val="nil"/>
            </w:tcBorders>
            <w:tcMar>
              <w:top w:w="50" w:type="dxa"/>
              <w:left w:w="100" w:type="dxa"/>
            </w:tcMar>
          </w:tcPr>
          <w:p w:rsidR="008B10F5" w:rsidRPr="00BB7742" w:rsidRDefault="008B10F5" w:rsidP="00BB7742">
            <w:pPr>
              <w:spacing w:line="240" w:lineRule="auto"/>
              <w:rPr>
                <w:sz w:val="24"/>
                <w:szCs w:val="24"/>
              </w:rPr>
            </w:pPr>
          </w:p>
        </w:tc>
        <w:tc>
          <w:tcPr>
            <w:tcW w:w="1069" w:type="dxa"/>
            <w:tcMar>
              <w:top w:w="50" w:type="dxa"/>
              <w:left w:w="100" w:type="dxa"/>
            </w:tcMar>
            <w:vAlign w:val="center"/>
          </w:tcPr>
          <w:p w:rsidR="008B10F5" w:rsidRPr="00BB7742" w:rsidRDefault="005D102D" w:rsidP="00BB7742">
            <w:pPr>
              <w:spacing w:after="0" w:line="240" w:lineRule="auto"/>
              <w:ind w:left="135"/>
              <w:rPr>
                <w:sz w:val="24"/>
                <w:szCs w:val="24"/>
              </w:rPr>
            </w:pPr>
            <w:proofErr w:type="spellStart"/>
            <w:r w:rsidRPr="00BB7742">
              <w:rPr>
                <w:rFonts w:ascii="Times New Roman" w:hAnsi="Times New Roman"/>
                <w:b/>
                <w:color w:val="000000"/>
                <w:sz w:val="24"/>
                <w:szCs w:val="24"/>
              </w:rPr>
              <w:t>Всего</w:t>
            </w:r>
            <w:proofErr w:type="spellEnd"/>
            <w:r w:rsidRPr="00BB7742">
              <w:rPr>
                <w:rFonts w:ascii="Times New Roman" w:hAnsi="Times New Roman"/>
                <w:b/>
                <w:color w:val="000000"/>
                <w:sz w:val="24"/>
                <w:szCs w:val="24"/>
              </w:rPr>
              <w:t xml:space="preserve"> </w:t>
            </w:r>
          </w:p>
          <w:p w:rsidR="008B10F5" w:rsidRPr="00BB7742" w:rsidRDefault="008B10F5" w:rsidP="00BB7742">
            <w:pPr>
              <w:spacing w:after="0" w:line="240" w:lineRule="auto"/>
              <w:ind w:left="135"/>
              <w:rPr>
                <w:sz w:val="24"/>
                <w:szCs w:val="24"/>
              </w:rPr>
            </w:pPr>
          </w:p>
        </w:tc>
        <w:tc>
          <w:tcPr>
            <w:tcW w:w="1841" w:type="dxa"/>
            <w:tcMar>
              <w:top w:w="50" w:type="dxa"/>
              <w:left w:w="100" w:type="dxa"/>
            </w:tcMar>
            <w:vAlign w:val="center"/>
          </w:tcPr>
          <w:p w:rsidR="008B10F5" w:rsidRPr="00BB7742" w:rsidRDefault="005D102D" w:rsidP="00BB7742">
            <w:pPr>
              <w:spacing w:after="0" w:line="240" w:lineRule="auto"/>
              <w:ind w:left="135"/>
              <w:rPr>
                <w:sz w:val="24"/>
                <w:szCs w:val="24"/>
              </w:rPr>
            </w:pPr>
            <w:proofErr w:type="spellStart"/>
            <w:r w:rsidRPr="00BB7742">
              <w:rPr>
                <w:rFonts w:ascii="Times New Roman" w:hAnsi="Times New Roman"/>
                <w:b/>
                <w:color w:val="000000"/>
                <w:sz w:val="24"/>
                <w:szCs w:val="24"/>
              </w:rPr>
              <w:t>Контрольные</w:t>
            </w:r>
            <w:proofErr w:type="spellEnd"/>
            <w:r w:rsidRPr="00BB7742">
              <w:rPr>
                <w:rFonts w:ascii="Times New Roman" w:hAnsi="Times New Roman"/>
                <w:b/>
                <w:color w:val="000000"/>
                <w:sz w:val="24"/>
                <w:szCs w:val="24"/>
              </w:rPr>
              <w:t xml:space="preserve"> </w:t>
            </w:r>
            <w:proofErr w:type="spellStart"/>
            <w:r w:rsidRPr="00BB7742">
              <w:rPr>
                <w:rFonts w:ascii="Times New Roman" w:hAnsi="Times New Roman"/>
                <w:b/>
                <w:color w:val="000000"/>
                <w:sz w:val="24"/>
                <w:szCs w:val="24"/>
              </w:rPr>
              <w:t>работы</w:t>
            </w:r>
            <w:proofErr w:type="spellEnd"/>
            <w:r w:rsidRPr="00BB7742">
              <w:rPr>
                <w:rFonts w:ascii="Times New Roman" w:hAnsi="Times New Roman"/>
                <w:b/>
                <w:color w:val="000000"/>
                <w:sz w:val="24"/>
                <w:szCs w:val="24"/>
              </w:rPr>
              <w:t xml:space="preserve"> </w:t>
            </w:r>
          </w:p>
          <w:p w:rsidR="008B10F5" w:rsidRPr="00BB7742" w:rsidRDefault="008B10F5" w:rsidP="00BB7742">
            <w:pPr>
              <w:spacing w:after="0" w:line="240" w:lineRule="auto"/>
              <w:ind w:left="135"/>
              <w:rPr>
                <w:sz w:val="24"/>
                <w:szCs w:val="24"/>
              </w:rPr>
            </w:pPr>
          </w:p>
        </w:tc>
        <w:tc>
          <w:tcPr>
            <w:tcW w:w="1910" w:type="dxa"/>
            <w:tcMar>
              <w:top w:w="50" w:type="dxa"/>
              <w:left w:w="100" w:type="dxa"/>
            </w:tcMar>
            <w:vAlign w:val="center"/>
          </w:tcPr>
          <w:p w:rsidR="008B10F5" w:rsidRPr="00BB7742" w:rsidRDefault="005D102D" w:rsidP="00BB7742">
            <w:pPr>
              <w:spacing w:after="0" w:line="240" w:lineRule="auto"/>
              <w:ind w:left="135"/>
              <w:rPr>
                <w:sz w:val="24"/>
                <w:szCs w:val="24"/>
              </w:rPr>
            </w:pPr>
            <w:proofErr w:type="spellStart"/>
            <w:r w:rsidRPr="00BB7742">
              <w:rPr>
                <w:rFonts w:ascii="Times New Roman" w:hAnsi="Times New Roman"/>
                <w:b/>
                <w:color w:val="000000"/>
                <w:sz w:val="24"/>
                <w:szCs w:val="24"/>
              </w:rPr>
              <w:t>Практические</w:t>
            </w:r>
            <w:proofErr w:type="spellEnd"/>
            <w:r w:rsidRPr="00BB7742">
              <w:rPr>
                <w:rFonts w:ascii="Times New Roman" w:hAnsi="Times New Roman"/>
                <w:b/>
                <w:color w:val="000000"/>
                <w:sz w:val="24"/>
                <w:szCs w:val="24"/>
              </w:rPr>
              <w:t xml:space="preserve"> </w:t>
            </w:r>
            <w:proofErr w:type="spellStart"/>
            <w:r w:rsidRPr="00BB7742">
              <w:rPr>
                <w:rFonts w:ascii="Times New Roman" w:hAnsi="Times New Roman"/>
                <w:b/>
                <w:color w:val="000000"/>
                <w:sz w:val="24"/>
                <w:szCs w:val="24"/>
              </w:rPr>
              <w:t>работы</w:t>
            </w:r>
            <w:proofErr w:type="spellEnd"/>
            <w:r w:rsidRPr="00BB7742">
              <w:rPr>
                <w:rFonts w:ascii="Times New Roman" w:hAnsi="Times New Roman"/>
                <w:b/>
                <w:color w:val="000000"/>
                <w:sz w:val="24"/>
                <w:szCs w:val="24"/>
              </w:rPr>
              <w:t xml:space="preserve"> </w:t>
            </w:r>
          </w:p>
          <w:p w:rsidR="008B10F5" w:rsidRPr="00BB7742" w:rsidRDefault="008B10F5" w:rsidP="00BB7742">
            <w:pPr>
              <w:spacing w:after="0" w:line="240" w:lineRule="auto"/>
              <w:ind w:left="135"/>
              <w:rPr>
                <w:sz w:val="24"/>
                <w:szCs w:val="24"/>
              </w:rPr>
            </w:pPr>
          </w:p>
        </w:tc>
        <w:tc>
          <w:tcPr>
            <w:tcW w:w="1347" w:type="dxa"/>
            <w:vMerge/>
            <w:tcBorders>
              <w:top w:val="nil"/>
            </w:tcBorders>
            <w:tcMar>
              <w:top w:w="50" w:type="dxa"/>
              <w:left w:w="100" w:type="dxa"/>
            </w:tcMar>
          </w:tcPr>
          <w:p w:rsidR="008B10F5" w:rsidRPr="00BB7742" w:rsidRDefault="008B10F5" w:rsidP="00BB7742">
            <w:pPr>
              <w:spacing w:line="240" w:lineRule="auto"/>
              <w:rPr>
                <w:sz w:val="24"/>
                <w:szCs w:val="24"/>
              </w:rPr>
            </w:pPr>
          </w:p>
        </w:tc>
        <w:tc>
          <w:tcPr>
            <w:tcW w:w="2221" w:type="dxa"/>
            <w:vMerge/>
            <w:tcBorders>
              <w:top w:val="nil"/>
            </w:tcBorders>
            <w:tcMar>
              <w:top w:w="50" w:type="dxa"/>
              <w:left w:w="100" w:type="dxa"/>
            </w:tcMar>
          </w:tcPr>
          <w:p w:rsidR="008B10F5" w:rsidRPr="00BB7742" w:rsidRDefault="008B10F5" w:rsidP="00BB7742">
            <w:pPr>
              <w:spacing w:line="240" w:lineRule="auto"/>
              <w:rPr>
                <w:sz w:val="24"/>
                <w:szCs w:val="24"/>
              </w:rPr>
            </w:pPr>
          </w:p>
        </w:tc>
      </w:tr>
      <w:tr w:rsidR="00F92A58" w:rsidRPr="00BB7742" w:rsidTr="00F92A58">
        <w:trPr>
          <w:trHeight w:val="144"/>
          <w:tblCellSpacing w:w="20" w:type="nil"/>
        </w:trPr>
        <w:tc>
          <w:tcPr>
            <w:tcW w:w="1073" w:type="dxa"/>
            <w:tcMar>
              <w:top w:w="50" w:type="dxa"/>
              <w:left w:w="100" w:type="dxa"/>
            </w:tcMar>
            <w:vAlign w:val="center"/>
          </w:tcPr>
          <w:p w:rsidR="00F92A58" w:rsidRPr="002066FE" w:rsidRDefault="00F92A58" w:rsidP="00F92A58">
            <w:pPr>
              <w:spacing w:after="0" w:line="240" w:lineRule="auto"/>
              <w:rPr>
                <w:sz w:val="24"/>
                <w:szCs w:val="24"/>
                <w:lang w:val="ru-RU"/>
              </w:rPr>
            </w:pPr>
            <w:r>
              <w:rPr>
                <w:sz w:val="24"/>
                <w:szCs w:val="24"/>
                <w:lang w:val="ru-RU"/>
              </w:rPr>
              <w:t>1</w:t>
            </w:r>
          </w:p>
        </w:tc>
        <w:tc>
          <w:tcPr>
            <w:tcW w:w="4382" w:type="dxa"/>
            <w:tcMar>
              <w:top w:w="50" w:type="dxa"/>
              <w:left w:w="100" w:type="dxa"/>
            </w:tcMar>
            <w:vAlign w:val="center"/>
          </w:tcPr>
          <w:p w:rsidR="00F92A58" w:rsidRPr="002066FE" w:rsidRDefault="00F92A58" w:rsidP="00F92A58">
            <w:pPr>
              <w:spacing w:after="0" w:line="240" w:lineRule="auto"/>
              <w:ind w:left="88"/>
              <w:rPr>
                <w:sz w:val="24"/>
                <w:szCs w:val="24"/>
                <w:lang w:val="ru-RU"/>
              </w:rPr>
            </w:pPr>
            <w:proofErr w:type="spellStart"/>
            <w:r w:rsidRPr="002066FE">
              <w:rPr>
                <w:rFonts w:ascii="Times New Roman" w:eastAsia="Times New Roman" w:hAnsi="Times New Roman" w:cs="Times New Roman"/>
                <w:sz w:val="24"/>
                <w:szCs w:val="24"/>
              </w:rPr>
              <w:t>Общие</w:t>
            </w:r>
            <w:proofErr w:type="spellEnd"/>
            <w:r w:rsidRPr="002066FE">
              <w:rPr>
                <w:rFonts w:ascii="Times New Roman" w:eastAsia="Times New Roman" w:hAnsi="Times New Roman" w:cs="Times New Roman"/>
                <w:sz w:val="24"/>
                <w:szCs w:val="24"/>
              </w:rPr>
              <w:t xml:space="preserve"> </w:t>
            </w:r>
            <w:proofErr w:type="spellStart"/>
            <w:r w:rsidRPr="002066FE">
              <w:rPr>
                <w:rFonts w:ascii="Times New Roman" w:eastAsia="Times New Roman" w:hAnsi="Times New Roman" w:cs="Times New Roman"/>
                <w:sz w:val="24"/>
                <w:szCs w:val="24"/>
              </w:rPr>
              <w:t>положения</w:t>
            </w:r>
            <w:proofErr w:type="spellEnd"/>
          </w:p>
        </w:tc>
        <w:tc>
          <w:tcPr>
            <w:tcW w:w="1069" w:type="dxa"/>
            <w:tcMar>
              <w:top w:w="50" w:type="dxa"/>
              <w:left w:w="100" w:type="dxa"/>
            </w:tcMar>
            <w:vAlign w:val="center"/>
          </w:tcPr>
          <w:p w:rsidR="00F92A58" w:rsidRPr="00F92A58"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F92A58" w:rsidTr="00F92A58">
        <w:trPr>
          <w:trHeight w:val="144"/>
          <w:tblCellSpacing w:w="20" w:type="nil"/>
        </w:trPr>
        <w:tc>
          <w:tcPr>
            <w:tcW w:w="1073" w:type="dxa"/>
            <w:tcMar>
              <w:top w:w="50" w:type="dxa"/>
              <w:left w:w="100" w:type="dxa"/>
            </w:tcMar>
            <w:vAlign w:val="center"/>
          </w:tcPr>
          <w:p w:rsidR="00F92A58" w:rsidRPr="002066FE" w:rsidRDefault="00F92A58" w:rsidP="00F92A58">
            <w:pPr>
              <w:spacing w:after="0" w:line="240" w:lineRule="auto"/>
              <w:rPr>
                <w:sz w:val="24"/>
                <w:szCs w:val="24"/>
                <w:lang w:val="ru-RU"/>
              </w:rPr>
            </w:pPr>
            <w:r>
              <w:rPr>
                <w:sz w:val="24"/>
                <w:szCs w:val="24"/>
                <w:lang w:val="ru-RU"/>
              </w:rPr>
              <w:t>2</w:t>
            </w:r>
          </w:p>
        </w:tc>
        <w:tc>
          <w:tcPr>
            <w:tcW w:w="4382" w:type="dxa"/>
            <w:tcMar>
              <w:top w:w="50" w:type="dxa"/>
              <w:left w:w="100" w:type="dxa"/>
            </w:tcMar>
          </w:tcPr>
          <w:p w:rsidR="00F92A58" w:rsidRPr="002066FE" w:rsidRDefault="00F92A58" w:rsidP="00F92A58">
            <w:pPr>
              <w:spacing w:after="0" w:line="259" w:lineRule="auto"/>
              <w:ind w:left="88" w:right="6"/>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Ориентирование по местным предметам. Определение сторон горизонта. </w:t>
            </w:r>
          </w:p>
        </w:tc>
        <w:tc>
          <w:tcPr>
            <w:tcW w:w="1069" w:type="dxa"/>
            <w:tcMar>
              <w:top w:w="50" w:type="dxa"/>
              <w:left w:w="100" w:type="dxa"/>
            </w:tcMar>
            <w:vAlign w:val="center"/>
          </w:tcPr>
          <w:p w:rsidR="00F92A58" w:rsidRPr="00F92A58"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347" w:type="dxa"/>
            <w:tcMar>
              <w:top w:w="50" w:type="dxa"/>
              <w:left w:w="100" w:type="dxa"/>
            </w:tcMar>
            <w:vAlign w:val="center"/>
          </w:tcPr>
          <w:p w:rsidR="00F92A58" w:rsidRPr="00F92A58" w:rsidRDefault="00F92A58" w:rsidP="00F92A58">
            <w:pPr>
              <w:spacing w:after="0" w:line="240" w:lineRule="auto"/>
              <w:ind w:left="135"/>
              <w:rPr>
                <w:sz w:val="24"/>
                <w:szCs w:val="24"/>
                <w:lang w:val="ru-RU"/>
              </w:rPr>
            </w:pPr>
          </w:p>
        </w:tc>
        <w:tc>
          <w:tcPr>
            <w:tcW w:w="2221" w:type="dxa"/>
            <w:tcMar>
              <w:top w:w="50" w:type="dxa"/>
              <w:left w:w="100" w:type="dxa"/>
            </w:tcMar>
          </w:tcPr>
          <w:p w:rsidR="00F92A58" w:rsidRPr="00F92A58" w:rsidRDefault="00F92A58" w:rsidP="00F92A58">
            <w:pPr>
              <w:rPr>
                <w:lang w:val="ru-RU"/>
              </w:rPr>
            </w:pPr>
            <w:r w:rsidRPr="0007390B">
              <w:t>https</w:t>
            </w:r>
            <w:r w:rsidRPr="00F92A58">
              <w:rPr>
                <w:lang w:val="ru-RU"/>
              </w:rPr>
              <w:t>://</w:t>
            </w:r>
            <w:proofErr w:type="spellStart"/>
            <w:r w:rsidRPr="0007390B">
              <w:t>studfile</w:t>
            </w:r>
            <w:proofErr w:type="spellEnd"/>
            <w:r w:rsidRPr="00F92A58">
              <w:rPr>
                <w:lang w:val="ru-RU"/>
              </w:rPr>
              <w:t>.</w:t>
            </w:r>
            <w:r w:rsidRPr="0007390B">
              <w:t>net</w:t>
            </w:r>
            <w:r w:rsidRPr="00F92A58">
              <w:rPr>
                <w:lang w:val="ru-RU"/>
              </w:rPr>
              <w:t>/</w:t>
            </w:r>
            <w:r w:rsidRPr="0007390B">
              <w:t>preview</w:t>
            </w:r>
            <w:r w:rsidRPr="00F92A58">
              <w:rPr>
                <w:lang w:val="ru-RU"/>
              </w:rPr>
              <w:t>/6724080/</w:t>
            </w:r>
            <w:r w:rsidRPr="0007390B">
              <w:t>page</w:t>
            </w:r>
            <w:r w:rsidRPr="00F92A58">
              <w:rPr>
                <w:lang w:val="ru-RU"/>
              </w:rPr>
              <w:t>:69/</w:t>
            </w:r>
          </w:p>
        </w:tc>
      </w:tr>
      <w:tr w:rsidR="00F92A58" w:rsidRPr="00F92A58"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3</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Определение сторон горизонта по солнцу, луне, звездам. </w:t>
            </w:r>
          </w:p>
        </w:tc>
        <w:tc>
          <w:tcPr>
            <w:tcW w:w="1069" w:type="dxa"/>
            <w:tcMar>
              <w:top w:w="50" w:type="dxa"/>
              <w:left w:w="100" w:type="dxa"/>
            </w:tcMar>
            <w:vAlign w:val="center"/>
          </w:tcPr>
          <w:p w:rsidR="00F92A58" w:rsidRPr="00F92A58"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347" w:type="dxa"/>
            <w:tcMar>
              <w:top w:w="50" w:type="dxa"/>
              <w:left w:w="100" w:type="dxa"/>
            </w:tcMar>
            <w:vAlign w:val="center"/>
          </w:tcPr>
          <w:p w:rsidR="00F92A58" w:rsidRPr="00F92A58" w:rsidRDefault="00F92A58" w:rsidP="00F92A58">
            <w:pPr>
              <w:spacing w:after="0" w:line="240" w:lineRule="auto"/>
              <w:ind w:left="135"/>
              <w:rPr>
                <w:sz w:val="24"/>
                <w:szCs w:val="24"/>
                <w:lang w:val="ru-RU"/>
              </w:rPr>
            </w:pPr>
          </w:p>
        </w:tc>
        <w:tc>
          <w:tcPr>
            <w:tcW w:w="2221" w:type="dxa"/>
            <w:tcMar>
              <w:top w:w="50" w:type="dxa"/>
              <w:left w:w="100" w:type="dxa"/>
            </w:tcMar>
          </w:tcPr>
          <w:p w:rsidR="00F92A58" w:rsidRPr="00F92A58" w:rsidRDefault="00F92A58" w:rsidP="00F92A58">
            <w:pPr>
              <w:rPr>
                <w:lang w:val="ru-RU"/>
              </w:rPr>
            </w:pPr>
            <w:r w:rsidRPr="0007390B">
              <w:t>https</w:t>
            </w:r>
            <w:r w:rsidRPr="00F92A58">
              <w:rPr>
                <w:lang w:val="ru-RU"/>
              </w:rPr>
              <w:t>://</w:t>
            </w:r>
            <w:proofErr w:type="spellStart"/>
            <w:r w:rsidRPr="0007390B">
              <w:t>studfile</w:t>
            </w:r>
            <w:proofErr w:type="spellEnd"/>
            <w:r w:rsidRPr="00F92A58">
              <w:rPr>
                <w:lang w:val="ru-RU"/>
              </w:rPr>
              <w:t>.</w:t>
            </w:r>
            <w:r w:rsidRPr="0007390B">
              <w:t>net</w:t>
            </w:r>
            <w:r w:rsidRPr="00F92A58">
              <w:rPr>
                <w:lang w:val="ru-RU"/>
              </w:rPr>
              <w:t>/</w:t>
            </w:r>
            <w:r w:rsidRPr="0007390B">
              <w:t>preview</w:t>
            </w:r>
            <w:r w:rsidRPr="00F92A58">
              <w:rPr>
                <w:lang w:val="ru-RU"/>
              </w:rPr>
              <w:t>/6724080/</w:t>
            </w:r>
            <w:r w:rsidRPr="0007390B">
              <w:t>page</w:t>
            </w:r>
            <w:r w:rsidRPr="00F92A58">
              <w:rPr>
                <w:lang w:val="ru-RU"/>
              </w:rPr>
              <w:t>:69/</w:t>
            </w:r>
          </w:p>
        </w:tc>
      </w:tr>
      <w:tr w:rsidR="00F92A58" w:rsidRPr="00F92A58" w:rsidTr="00F92A58">
        <w:trPr>
          <w:trHeight w:val="144"/>
          <w:tblCellSpacing w:w="20" w:type="nil"/>
        </w:trPr>
        <w:tc>
          <w:tcPr>
            <w:tcW w:w="1073" w:type="dxa"/>
            <w:tcMar>
              <w:top w:w="50" w:type="dxa"/>
              <w:left w:w="100" w:type="dxa"/>
            </w:tcMar>
            <w:vAlign w:val="center"/>
          </w:tcPr>
          <w:p w:rsidR="00F92A58" w:rsidRPr="002066FE" w:rsidRDefault="00F92A58" w:rsidP="00F92A58">
            <w:pPr>
              <w:spacing w:after="0" w:line="240" w:lineRule="auto"/>
              <w:rPr>
                <w:sz w:val="24"/>
                <w:szCs w:val="24"/>
                <w:lang w:val="ru-RU"/>
              </w:rPr>
            </w:pPr>
            <w:r>
              <w:rPr>
                <w:sz w:val="24"/>
                <w:szCs w:val="24"/>
                <w:lang w:val="ru-RU"/>
              </w:rPr>
              <w:t>4</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Выбор ориентиров, определение своего места по ориентирам. </w:t>
            </w:r>
          </w:p>
        </w:tc>
        <w:tc>
          <w:tcPr>
            <w:tcW w:w="1069" w:type="dxa"/>
            <w:tcMar>
              <w:top w:w="50" w:type="dxa"/>
              <w:left w:w="100" w:type="dxa"/>
            </w:tcMar>
            <w:vAlign w:val="center"/>
          </w:tcPr>
          <w:p w:rsidR="00F92A58" w:rsidRPr="00F92A58"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347" w:type="dxa"/>
            <w:tcMar>
              <w:top w:w="50" w:type="dxa"/>
              <w:left w:w="100" w:type="dxa"/>
            </w:tcMar>
            <w:vAlign w:val="center"/>
          </w:tcPr>
          <w:p w:rsidR="00F92A58" w:rsidRPr="00F92A58" w:rsidRDefault="00F92A58" w:rsidP="00F92A58">
            <w:pPr>
              <w:spacing w:after="0" w:line="240" w:lineRule="auto"/>
              <w:ind w:left="135"/>
              <w:rPr>
                <w:sz w:val="24"/>
                <w:szCs w:val="24"/>
                <w:lang w:val="ru-RU"/>
              </w:rPr>
            </w:pPr>
          </w:p>
        </w:tc>
        <w:tc>
          <w:tcPr>
            <w:tcW w:w="2221" w:type="dxa"/>
            <w:tcMar>
              <w:top w:w="50" w:type="dxa"/>
              <w:left w:w="100" w:type="dxa"/>
            </w:tcMar>
          </w:tcPr>
          <w:p w:rsidR="00F92A58" w:rsidRPr="00F92A58" w:rsidRDefault="00F92A58" w:rsidP="00F92A58">
            <w:pPr>
              <w:rPr>
                <w:lang w:val="ru-RU"/>
              </w:rPr>
            </w:pPr>
            <w:r w:rsidRPr="0007390B">
              <w:t>https</w:t>
            </w:r>
            <w:r w:rsidRPr="00F92A58">
              <w:rPr>
                <w:lang w:val="ru-RU"/>
              </w:rPr>
              <w:t>://</w:t>
            </w:r>
            <w:proofErr w:type="spellStart"/>
            <w:r w:rsidRPr="0007390B">
              <w:t>studfile</w:t>
            </w:r>
            <w:proofErr w:type="spellEnd"/>
            <w:r w:rsidRPr="00F92A58">
              <w:rPr>
                <w:lang w:val="ru-RU"/>
              </w:rPr>
              <w:t>.</w:t>
            </w:r>
            <w:r w:rsidRPr="0007390B">
              <w:t>net</w:t>
            </w:r>
            <w:r w:rsidRPr="00F92A58">
              <w:rPr>
                <w:lang w:val="ru-RU"/>
              </w:rPr>
              <w:t>/</w:t>
            </w:r>
            <w:r w:rsidRPr="0007390B">
              <w:t>preview</w:t>
            </w:r>
            <w:r w:rsidRPr="00F92A58">
              <w:rPr>
                <w:lang w:val="ru-RU"/>
              </w:rPr>
              <w:t>/6724080/</w:t>
            </w:r>
            <w:r w:rsidRPr="0007390B">
              <w:t>page</w:t>
            </w:r>
            <w:r w:rsidRPr="00F92A58">
              <w:rPr>
                <w:lang w:val="ru-RU"/>
              </w:rPr>
              <w:t>:69/</w:t>
            </w:r>
          </w:p>
        </w:tc>
      </w:tr>
      <w:tr w:rsidR="00F92A58" w:rsidRPr="00F92A58" w:rsidTr="00F92A58">
        <w:trPr>
          <w:trHeight w:val="144"/>
          <w:tblCellSpacing w:w="20" w:type="nil"/>
        </w:trPr>
        <w:tc>
          <w:tcPr>
            <w:tcW w:w="1073" w:type="dxa"/>
            <w:tcMar>
              <w:top w:w="50" w:type="dxa"/>
              <w:left w:w="100" w:type="dxa"/>
            </w:tcMar>
            <w:vAlign w:val="center"/>
          </w:tcPr>
          <w:p w:rsidR="00F92A58" w:rsidRPr="002066FE" w:rsidRDefault="00F92A58" w:rsidP="00F92A58">
            <w:pPr>
              <w:spacing w:after="0" w:line="240" w:lineRule="auto"/>
              <w:rPr>
                <w:sz w:val="24"/>
                <w:szCs w:val="24"/>
                <w:lang w:val="ru-RU"/>
              </w:rPr>
            </w:pPr>
            <w:r>
              <w:rPr>
                <w:sz w:val="24"/>
                <w:szCs w:val="24"/>
                <w:lang w:val="ru-RU"/>
              </w:rPr>
              <w:t>5</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Способы определения расстояний на местности. </w:t>
            </w:r>
          </w:p>
        </w:tc>
        <w:tc>
          <w:tcPr>
            <w:tcW w:w="1069" w:type="dxa"/>
            <w:tcMar>
              <w:top w:w="50" w:type="dxa"/>
              <w:left w:w="100" w:type="dxa"/>
            </w:tcMar>
            <w:vAlign w:val="center"/>
          </w:tcPr>
          <w:p w:rsidR="00F92A58" w:rsidRPr="00F92A58"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A43C20" w:rsidRDefault="00F92A58" w:rsidP="00F92A58">
            <w:pPr>
              <w:spacing w:after="0" w:line="240" w:lineRule="auto"/>
              <w:ind w:left="135"/>
              <w:jc w:val="center"/>
              <w:rPr>
                <w:sz w:val="24"/>
                <w:szCs w:val="24"/>
                <w:lang w:val="ru-RU"/>
              </w:rPr>
            </w:pPr>
          </w:p>
        </w:tc>
        <w:tc>
          <w:tcPr>
            <w:tcW w:w="1347" w:type="dxa"/>
            <w:tcMar>
              <w:top w:w="50" w:type="dxa"/>
              <w:left w:w="100" w:type="dxa"/>
            </w:tcMar>
            <w:vAlign w:val="center"/>
          </w:tcPr>
          <w:p w:rsidR="00F92A58" w:rsidRPr="00F92A58" w:rsidRDefault="00F92A58" w:rsidP="00F92A58">
            <w:pPr>
              <w:spacing w:after="0" w:line="240" w:lineRule="auto"/>
              <w:ind w:left="135"/>
              <w:rPr>
                <w:sz w:val="24"/>
                <w:szCs w:val="24"/>
                <w:lang w:val="ru-RU"/>
              </w:rPr>
            </w:pPr>
          </w:p>
        </w:tc>
        <w:tc>
          <w:tcPr>
            <w:tcW w:w="2221" w:type="dxa"/>
            <w:tcMar>
              <w:top w:w="50" w:type="dxa"/>
              <w:left w:w="100" w:type="dxa"/>
            </w:tcMar>
          </w:tcPr>
          <w:p w:rsidR="00F92A58" w:rsidRPr="00F92A58" w:rsidRDefault="00F92A58" w:rsidP="00F92A58">
            <w:pPr>
              <w:rPr>
                <w:lang w:val="ru-RU"/>
              </w:rPr>
            </w:pPr>
            <w:r w:rsidRPr="0007390B">
              <w:t>https</w:t>
            </w:r>
            <w:r w:rsidRPr="00F92A58">
              <w:rPr>
                <w:lang w:val="ru-RU"/>
              </w:rPr>
              <w:t>://</w:t>
            </w:r>
            <w:proofErr w:type="spellStart"/>
            <w:r w:rsidRPr="0007390B">
              <w:t>studfile</w:t>
            </w:r>
            <w:proofErr w:type="spellEnd"/>
            <w:r w:rsidRPr="00F92A58">
              <w:rPr>
                <w:lang w:val="ru-RU"/>
              </w:rPr>
              <w:t>.</w:t>
            </w:r>
            <w:r w:rsidRPr="0007390B">
              <w:t>net</w:t>
            </w:r>
            <w:r w:rsidRPr="00F92A58">
              <w:rPr>
                <w:lang w:val="ru-RU"/>
              </w:rPr>
              <w:t>/</w:t>
            </w:r>
            <w:r w:rsidRPr="0007390B">
              <w:t>preview</w:t>
            </w:r>
            <w:r w:rsidRPr="00F92A58">
              <w:rPr>
                <w:lang w:val="ru-RU"/>
              </w:rPr>
              <w:t>/6724080/</w:t>
            </w:r>
            <w:r w:rsidRPr="0007390B">
              <w:t>page</w:t>
            </w:r>
            <w:r w:rsidRPr="00F92A58">
              <w:rPr>
                <w:lang w:val="ru-RU"/>
              </w:rPr>
              <w:t>:69/</w:t>
            </w:r>
          </w:p>
        </w:tc>
      </w:tr>
      <w:tr w:rsidR="00F92A58" w:rsidRPr="00F92A58"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6</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Назначение и устройство компаса. Виды компасов. </w:t>
            </w:r>
          </w:p>
        </w:tc>
        <w:tc>
          <w:tcPr>
            <w:tcW w:w="1069" w:type="dxa"/>
            <w:tcMar>
              <w:top w:w="50" w:type="dxa"/>
              <w:left w:w="100" w:type="dxa"/>
            </w:tcMar>
            <w:vAlign w:val="center"/>
          </w:tcPr>
          <w:p w:rsidR="00F92A58" w:rsidRPr="00F92A58"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A43C20" w:rsidRDefault="00F92A58" w:rsidP="00F92A58">
            <w:pPr>
              <w:spacing w:after="0" w:line="240" w:lineRule="auto"/>
              <w:ind w:left="135"/>
              <w:jc w:val="center"/>
              <w:rPr>
                <w:sz w:val="24"/>
                <w:szCs w:val="24"/>
                <w:lang w:val="ru-RU"/>
              </w:rPr>
            </w:pPr>
          </w:p>
        </w:tc>
        <w:tc>
          <w:tcPr>
            <w:tcW w:w="1347" w:type="dxa"/>
            <w:tcMar>
              <w:top w:w="50" w:type="dxa"/>
              <w:left w:w="100" w:type="dxa"/>
            </w:tcMar>
            <w:vAlign w:val="center"/>
          </w:tcPr>
          <w:p w:rsidR="00F92A58" w:rsidRPr="00F92A58" w:rsidRDefault="00F92A58" w:rsidP="00F92A58">
            <w:pPr>
              <w:spacing w:after="0" w:line="240" w:lineRule="auto"/>
              <w:ind w:left="135"/>
              <w:rPr>
                <w:sz w:val="24"/>
                <w:szCs w:val="24"/>
                <w:lang w:val="ru-RU"/>
              </w:rPr>
            </w:pPr>
          </w:p>
        </w:tc>
        <w:tc>
          <w:tcPr>
            <w:tcW w:w="2221" w:type="dxa"/>
            <w:tcMar>
              <w:top w:w="50" w:type="dxa"/>
              <w:left w:w="100" w:type="dxa"/>
            </w:tcMar>
          </w:tcPr>
          <w:p w:rsidR="00F92A58" w:rsidRPr="00F92A58" w:rsidRDefault="00F92A58" w:rsidP="00F92A58">
            <w:pPr>
              <w:rPr>
                <w:lang w:val="ru-RU"/>
              </w:rPr>
            </w:pPr>
            <w:r w:rsidRPr="0007390B">
              <w:t>https</w:t>
            </w:r>
            <w:r w:rsidRPr="00F92A58">
              <w:rPr>
                <w:lang w:val="ru-RU"/>
              </w:rPr>
              <w:t>://</w:t>
            </w:r>
            <w:proofErr w:type="spellStart"/>
            <w:r w:rsidRPr="0007390B">
              <w:t>studfile</w:t>
            </w:r>
            <w:proofErr w:type="spellEnd"/>
            <w:r w:rsidRPr="00F92A58">
              <w:rPr>
                <w:lang w:val="ru-RU"/>
              </w:rPr>
              <w:t>.</w:t>
            </w:r>
            <w:r w:rsidRPr="0007390B">
              <w:t>net</w:t>
            </w:r>
            <w:r w:rsidRPr="00F92A58">
              <w:rPr>
                <w:lang w:val="ru-RU"/>
              </w:rPr>
              <w:t>/</w:t>
            </w:r>
            <w:r w:rsidRPr="0007390B">
              <w:t>preview</w:t>
            </w:r>
            <w:r w:rsidRPr="00F92A58">
              <w:rPr>
                <w:lang w:val="ru-RU"/>
              </w:rPr>
              <w:t>/6724080/</w:t>
            </w:r>
            <w:r w:rsidRPr="0007390B">
              <w:t>page</w:t>
            </w:r>
            <w:r w:rsidRPr="00F92A58">
              <w:rPr>
                <w:lang w:val="ru-RU"/>
              </w:rPr>
              <w:t>:69/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lastRenderedPageBreak/>
              <w:t>7</w:t>
            </w:r>
          </w:p>
        </w:tc>
        <w:tc>
          <w:tcPr>
            <w:tcW w:w="4382" w:type="dxa"/>
            <w:tcMar>
              <w:top w:w="50" w:type="dxa"/>
              <w:left w:w="100" w:type="dxa"/>
            </w:tcMar>
            <w:vAlign w:val="center"/>
          </w:tcPr>
          <w:p w:rsidR="00F92A58" w:rsidRPr="00BB7742" w:rsidRDefault="00F92A58" w:rsidP="00F92A58">
            <w:pPr>
              <w:spacing w:after="0" w:line="240" w:lineRule="auto"/>
              <w:ind w:left="88"/>
              <w:rPr>
                <w:sz w:val="24"/>
                <w:szCs w:val="24"/>
                <w:lang w:val="ru-RU"/>
              </w:rPr>
            </w:pPr>
            <w:proofErr w:type="spellStart"/>
            <w:r w:rsidRPr="002066FE">
              <w:rPr>
                <w:rFonts w:ascii="Times New Roman" w:hAnsi="Times New Roman" w:cs="Times New Roman"/>
                <w:sz w:val="24"/>
                <w:szCs w:val="24"/>
              </w:rPr>
              <w:t>Азимут</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Движение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по</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азимутам</w:t>
            </w:r>
            <w:proofErr w:type="spellEnd"/>
            <w:r w:rsidRPr="002066FE">
              <w:rPr>
                <w:rFonts w:ascii="Times New Roman" w:hAnsi="Times New Roman" w:cs="Times New Roman"/>
                <w:sz w:val="24"/>
                <w:szCs w:val="24"/>
              </w:rPr>
              <w:t>.</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8</w:t>
            </w:r>
          </w:p>
        </w:tc>
        <w:tc>
          <w:tcPr>
            <w:tcW w:w="4382" w:type="dxa"/>
            <w:tcMar>
              <w:top w:w="50" w:type="dxa"/>
              <w:left w:w="100" w:type="dxa"/>
            </w:tcMar>
            <w:vAlign w:val="center"/>
          </w:tcPr>
          <w:p w:rsidR="00F92A58" w:rsidRPr="00BB7742" w:rsidRDefault="00F92A58" w:rsidP="00F92A58">
            <w:pPr>
              <w:spacing w:after="0" w:line="240" w:lineRule="auto"/>
              <w:ind w:left="88"/>
              <w:rPr>
                <w:sz w:val="24"/>
                <w:szCs w:val="24"/>
                <w:lang w:val="ru-RU"/>
              </w:rPr>
            </w:pPr>
            <w:proofErr w:type="spellStart"/>
            <w:r w:rsidRPr="002066FE">
              <w:rPr>
                <w:rFonts w:ascii="Times New Roman" w:hAnsi="Times New Roman" w:cs="Times New Roman"/>
                <w:sz w:val="24"/>
                <w:szCs w:val="24"/>
              </w:rPr>
              <w:t>Азимут</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Движение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по</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азимутам</w:t>
            </w:r>
            <w:proofErr w:type="spellEnd"/>
            <w:r w:rsidRPr="002066FE">
              <w:rPr>
                <w:rFonts w:ascii="Times New Roman" w:hAnsi="Times New Roman" w:cs="Times New Roman"/>
                <w:sz w:val="24"/>
                <w:szCs w:val="24"/>
              </w:rPr>
              <w:t>.</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F92A58"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9</w:t>
            </w:r>
          </w:p>
        </w:tc>
        <w:tc>
          <w:tcPr>
            <w:tcW w:w="4382" w:type="dxa"/>
            <w:tcMar>
              <w:top w:w="50" w:type="dxa"/>
              <w:left w:w="100" w:type="dxa"/>
            </w:tcMar>
            <w:vAlign w:val="center"/>
          </w:tcPr>
          <w:p w:rsidR="00F92A58" w:rsidRPr="00BB7742" w:rsidRDefault="00F92A58" w:rsidP="00F92A58">
            <w:pPr>
              <w:spacing w:after="0" w:line="240" w:lineRule="auto"/>
              <w:ind w:left="88"/>
              <w:rPr>
                <w:sz w:val="24"/>
                <w:szCs w:val="24"/>
                <w:lang w:val="ru-RU"/>
              </w:rPr>
            </w:pPr>
            <w:r w:rsidRPr="002066FE">
              <w:rPr>
                <w:rFonts w:ascii="Times New Roman" w:hAnsi="Times New Roman" w:cs="Times New Roman"/>
                <w:sz w:val="24"/>
                <w:szCs w:val="24"/>
                <w:lang w:val="ru-RU"/>
              </w:rPr>
              <w:t>Составление схем маршрутов и движение по ним.</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F92A58" w:rsidRDefault="00F92A58" w:rsidP="00F92A58">
            <w:pPr>
              <w:spacing w:after="0" w:line="240" w:lineRule="auto"/>
              <w:ind w:left="135"/>
              <w:rPr>
                <w:sz w:val="24"/>
                <w:szCs w:val="24"/>
                <w:lang w:val="ru-RU"/>
              </w:rPr>
            </w:pPr>
          </w:p>
        </w:tc>
        <w:tc>
          <w:tcPr>
            <w:tcW w:w="2221" w:type="dxa"/>
            <w:tcMar>
              <w:top w:w="50" w:type="dxa"/>
              <w:left w:w="100" w:type="dxa"/>
            </w:tcMar>
          </w:tcPr>
          <w:p w:rsidR="00F92A58" w:rsidRPr="00F92A58" w:rsidRDefault="00F92A58" w:rsidP="00F92A58">
            <w:pPr>
              <w:rPr>
                <w:lang w:val="ru-RU"/>
              </w:rPr>
            </w:pPr>
            <w:r w:rsidRPr="0007390B">
              <w:t>https</w:t>
            </w:r>
            <w:r w:rsidRPr="00F92A58">
              <w:rPr>
                <w:lang w:val="ru-RU"/>
              </w:rPr>
              <w:t>://</w:t>
            </w:r>
            <w:proofErr w:type="spellStart"/>
            <w:r w:rsidRPr="0007390B">
              <w:t>studfile</w:t>
            </w:r>
            <w:proofErr w:type="spellEnd"/>
            <w:r w:rsidRPr="00F92A58">
              <w:rPr>
                <w:lang w:val="ru-RU"/>
              </w:rPr>
              <w:t>.</w:t>
            </w:r>
            <w:r w:rsidRPr="0007390B">
              <w:t>net</w:t>
            </w:r>
            <w:r w:rsidRPr="00F92A58">
              <w:rPr>
                <w:lang w:val="ru-RU"/>
              </w:rPr>
              <w:t>/</w:t>
            </w:r>
            <w:r w:rsidRPr="0007390B">
              <w:t>preview</w:t>
            </w:r>
            <w:r w:rsidRPr="00F92A58">
              <w:rPr>
                <w:lang w:val="ru-RU"/>
              </w:rPr>
              <w:t>/6724080/</w:t>
            </w:r>
            <w:r w:rsidRPr="0007390B">
              <w:t>page</w:t>
            </w:r>
            <w:r w:rsidRPr="00F92A58">
              <w:rPr>
                <w:lang w:val="ru-RU"/>
              </w:rPr>
              <w:t>:69/</w:t>
            </w:r>
          </w:p>
        </w:tc>
      </w:tr>
      <w:tr w:rsidR="00F92A58" w:rsidRPr="00F92A58"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10</w:t>
            </w:r>
          </w:p>
        </w:tc>
        <w:tc>
          <w:tcPr>
            <w:tcW w:w="4382" w:type="dxa"/>
            <w:tcMar>
              <w:top w:w="50" w:type="dxa"/>
              <w:left w:w="100" w:type="dxa"/>
            </w:tcMar>
            <w:vAlign w:val="center"/>
          </w:tcPr>
          <w:p w:rsidR="00F92A58" w:rsidRPr="00BB7742" w:rsidRDefault="00F92A58" w:rsidP="00F92A58">
            <w:pPr>
              <w:spacing w:after="0" w:line="240" w:lineRule="auto"/>
              <w:ind w:left="88"/>
              <w:rPr>
                <w:sz w:val="24"/>
                <w:szCs w:val="24"/>
                <w:lang w:val="ru-RU"/>
              </w:rPr>
            </w:pPr>
            <w:r w:rsidRPr="002066FE">
              <w:rPr>
                <w:rFonts w:ascii="Times New Roman" w:hAnsi="Times New Roman" w:cs="Times New Roman"/>
                <w:sz w:val="24"/>
                <w:szCs w:val="24"/>
                <w:lang w:val="ru-RU"/>
              </w:rPr>
              <w:t>Составление схем маршрутов и движение по ним.</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p>
        </w:tc>
        <w:tc>
          <w:tcPr>
            <w:tcW w:w="1347" w:type="dxa"/>
            <w:tcMar>
              <w:top w:w="50" w:type="dxa"/>
              <w:left w:w="100" w:type="dxa"/>
            </w:tcMar>
            <w:vAlign w:val="center"/>
          </w:tcPr>
          <w:p w:rsidR="00F92A58" w:rsidRPr="00F92A58" w:rsidRDefault="00F92A58" w:rsidP="00F92A58">
            <w:pPr>
              <w:spacing w:after="0" w:line="240" w:lineRule="auto"/>
              <w:ind w:left="135"/>
              <w:rPr>
                <w:sz w:val="24"/>
                <w:szCs w:val="24"/>
                <w:lang w:val="ru-RU"/>
              </w:rPr>
            </w:pPr>
          </w:p>
        </w:tc>
        <w:tc>
          <w:tcPr>
            <w:tcW w:w="2221" w:type="dxa"/>
            <w:tcMar>
              <w:top w:w="50" w:type="dxa"/>
              <w:left w:w="100" w:type="dxa"/>
            </w:tcMar>
          </w:tcPr>
          <w:p w:rsidR="00F92A58" w:rsidRPr="00F92A58" w:rsidRDefault="00F92A58" w:rsidP="00F92A58">
            <w:pPr>
              <w:rPr>
                <w:lang w:val="ru-RU"/>
              </w:rPr>
            </w:pPr>
            <w:r w:rsidRPr="0007390B">
              <w:t>https</w:t>
            </w:r>
            <w:r w:rsidRPr="00F92A58">
              <w:rPr>
                <w:lang w:val="ru-RU"/>
              </w:rPr>
              <w:t>://</w:t>
            </w:r>
            <w:proofErr w:type="spellStart"/>
            <w:r w:rsidRPr="0007390B">
              <w:t>studfile</w:t>
            </w:r>
            <w:proofErr w:type="spellEnd"/>
            <w:r w:rsidRPr="00F92A58">
              <w:rPr>
                <w:lang w:val="ru-RU"/>
              </w:rPr>
              <w:t>.</w:t>
            </w:r>
            <w:r w:rsidRPr="0007390B">
              <w:t>net</w:t>
            </w:r>
            <w:r w:rsidRPr="00F92A58">
              <w:rPr>
                <w:lang w:val="ru-RU"/>
              </w:rPr>
              <w:t>/</w:t>
            </w:r>
            <w:r w:rsidRPr="0007390B">
              <w:t>preview</w:t>
            </w:r>
            <w:r w:rsidRPr="00F92A58">
              <w:rPr>
                <w:lang w:val="ru-RU"/>
              </w:rPr>
              <w:t>/6724080/</w:t>
            </w:r>
            <w:r w:rsidRPr="0007390B">
              <w:t>page</w:t>
            </w:r>
            <w:r w:rsidRPr="00F92A58">
              <w:rPr>
                <w:lang w:val="ru-RU"/>
              </w:rPr>
              <w:t>:69/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11</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rPr>
            </w:pPr>
            <w:proofErr w:type="spellStart"/>
            <w:r w:rsidRPr="002066FE">
              <w:rPr>
                <w:rFonts w:ascii="Times New Roman" w:hAnsi="Times New Roman" w:cs="Times New Roman"/>
                <w:sz w:val="24"/>
                <w:szCs w:val="24"/>
              </w:rPr>
              <w:t>Система</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координат</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Гаусса</w:t>
            </w:r>
            <w:proofErr w:type="spellEnd"/>
            <w:r w:rsidRPr="002066FE">
              <w:rPr>
                <w:rFonts w:ascii="Times New Roman" w:hAnsi="Times New Roman" w:cs="Times New Roman"/>
                <w:sz w:val="24"/>
                <w:szCs w:val="24"/>
              </w:rPr>
              <w:t xml:space="preserve">.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12</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rPr>
            </w:pPr>
            <w:proofErr w:type="spellStart"/>
            <w:r w:rsidRPr="002066FE">
              <w:rPr>
                <w:rFonts w:ascii="Times New Roman" w:hAnsi="Times New Roman" w:cs="Times New Roman"/>
                <w:sz w:val="24"/>
                <w:szCs w:val="24"/>
              </w:rPr>
              <w:t>Определение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прямоугольных</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координат</w:t>
            </w:r>
            <w:proofErr w:type="spellEnd"/>
            <w:r w:rsidRPr="002066FE">
              <w:rPr>
                <w:rFonts w:ascii="Times New Roman" w:hAnsi="Times New Roman" w:cs="Times New Roman"/>
                <w:sz w:val="24"/>
                <w:szCs w:val="24"/>
              </w:rPr>
              <w:t xml:space="preserve">.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13</w:t>
            </w:r>
          </w:p>
        </w:tc>
        <w:tc>
          <w:tcPr>
            <w:tcW w:w="4382" w:type="dxa"/>
            <w:tcMar>
              <w:top w:w="50" w:type="dxa"/>
              <w:left w:w="100" w:type="dxa"/>
            </w:tcMar>
            <w:vAlign w:val="center"/>
          </w:tcPr>
          <w:p w:rsidR="00F92A58" w:rsidRPr="00BB7742" w:rsidRDefault="00F92A58" w:rsidP="00F92A58">
            <w:pPr>
              <w:spacing w:after="0" w:line="240" w:lineRule="auto"/>
              <w:ind w:left="88"/>
              <w:rPr>
                <w:sz w:val="24"/>
                <w:szCs w:val="24"/>
                <w:lang w:val="ru-RU"/>
              </w:rPr>
            </w:pPr>
            <w:proofErr w:type="spellStart"/>
            <w:r w:rsidRPr="002066FE">
              <w:rPr>
                <w:rFonts w:ascii="Times New Roman" w:hAnsi="Times New Roman" w:cs="Times New Roman"/>
                <w:sz w:val="24"/>
                <w:szCs w:val="24"/>
              </w:rPr>
              <w:t>Рельеф</w:t>
            </w:r>
            <w:proofErr w:type="spellEnd"/>
            <w:r w:rsidRPr="002066FE">
              <w:rPr>
                <w:rFonts w:ascii="Times New Roman" w:hAnsi="Times New Roman" w:cs="Times New Roman"/>
                <w:sz w:val="24"/>
                <w:szCs w:val="24"/>
              </w:rPr>
              <w:t>.</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14</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rPr>
            </w:pPr>
            <w:proofErr w:type="spellStart"/>
            <w:r w:rsidRPr="002066FE">
              <w:rPr>
                <w:rFonts w:ascii="Times New Roman" w:hAnsi="Times New Roman" w:cs="Times New Roman"/>
                <w:sz w:val="24"/>
                <w:szCs w:val="24"/>
              </w:rPr>
              <w:t>Рельеф</w:t>
            </w:r>
            <w:proofErr w:type="spellEnd"/>
            <w:r w:rsidRPr="002066FE">
              <w:rPr>
                <w:rFonts w:ascii="Times New Roman" w:hAnsi="Times New Roman" w:cs="Times New Roman"/>
                <w:sz w:val="24"/>
                <w:szCs w:val="24"/>
              </w:rPr>
              <w:t xml:space="preserve">.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lastRenderedPageBreak/>
              <w:t>15</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rPr>
            </w:pPr>
            <w:proofErr w:type="spellStart"/>
            <w:r w:rsidRPr="002066FE">
              <w:rPr>
                <w:rFonts w:ascii="Times New Roman" w:hAnsi="Times New Roman" w:cs="Times New Roman"/>
                <w:sz w:val="24"/>
                <w:szCs w:val="24"/>
              </w:rPr>
              <w:t>Гидрография</w:t>
            </w:r>
            <w:proofErr w:type="spellEnd"/>
            <w:r w:rsidRPr="002066FE">
              <w:rPr>
                <w:rFonts w:ascii="Times New Roman" w:hAnsi="Times New Roman" w:cs="Times New Roman"/>
                <w:sz w:val="24"/>
                <w:szCs w:val="24"/>
              </w:rPr>
              <w:t xml:space="preserve">.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16</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rPr>
            </w:pPr>
            <w:proofErr w:type="spellStart"/>
            <w:r w:rsidRPr="002066FE">
              <w:rPr>
                <w:rFonts w:ascii="Times New Roman" w:hAnsi="Times New Roman" w:cs="Times New Roman"/>
                <w:sz w:val="24"/>
                <w:szCs w:val="24"/>
              </w:rPr>
              <w:t>Дорожная</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сеть</w:t>
            </w:r>
            <w:proofErr w:type="spellEnd"/>
            <w:r w:rsidRPr="002066FE">
              <w:rPr>
                <w:rFonts w:ascii="Times New Roman" w:hAnsi="Times New Roman" w:cs="Times New Roman"/>
                <w:sz w:val="24"/>
                <w:szCs w:val="24"/>
              </w:rPr>
              <w:t xml:space="preserve">.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17</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rPr>
            </w:pPr>
            <w:proofErr w:type="spellStart"/>
            <w:r w:rsidRPr="002066FE">
              <w:rPr>
                <w:rFonts w:ascii="Times New Roman" w:hAnsi="Times New Roman" w:cs="Times New Roman"/>
                <w:sz w:val="24"/>
                <w:szCs w:val="24"/>
              </w:rPr>
              <w:t>Местные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предметы</w:t>
            </w:r>
            <w:proofErr w:type="spellEnd"/>
            <w:r w:rsidRPr="002066FE">
              <w:rPr>
                <w:rFonts w:ascii="Times New Roman" w:hAnsi="Times New Roman" w:cs="Times New Roman"/>
                <w:sz w:val="24"/>
                <w:szCs w:val="24"/>
              </w:rPr>
              <w:t xml:space="preserve">.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18</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rPr>
            </w:pPr>
            <w:proofErr w:type="spellStart"/>
            <w:r w:rsidRPr="002066FE">
              <w:rPr>
                <w:rFonts w:ascii="Times New Roman" w:hAnsi="Times New Roman" w:cs="Times New Roman"/>
                <w:sz w:val="24"/>
                <w:szCs w:val="24"/>
              </w:rPr>
              <w:t>Масштаб</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карт</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Номенклатура</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карт</w:t>
            </w:r>
            <w:proofErr w:type="spellEnd"/>
            <w:r w:rsidRPr="002066FE">
              <w:rPr>
                <w:rFonts w:ascii="Times New Roman" w:hAnsi="Times New Roman" w:cs="Times New Roman"/>
                <w:sz w:val="24"/>
                <w:szCs w:val="24"/>
              </w:rPr>
              <w:t>.</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19</w:t>
            </w:r>
          </w:p>
        </w:tc>
        <w:tc>
          <w:tcPr>
            <w:tcW w:w="4382" w:type="dxa"/>
            <w:tcMar>
              <w:top w:w="50" w:type="dxa"/>
              <w:left w:w="100" w:type="dxa"/>
            </w:tcMar>
          </w:tcPr>
          <w:p w:rsidR="00F92A58" w:rsidRPr="00F92A58" w:rsidRDefault="00F92A58" w:rsidP="00F92A58">
            <w:pPr>
              <w:spacing w:after="0" w:line="259" w:lineRule="auto"/>
              <w:ind w:left="88"/>
              <w:rPr>
                <w:rFonts w:ascii="Times New Roman" w:hAnsi="Times New Roman" w:cs="Times New Roman"/>
                <w:sz w:val="24"/>
                <w:szCs w:val="24"/>
              </w:rPr>
            </w:pPr>
            <w:r w:rsidRPr="00F92A58">
              <w:rPr>
                <w:rFonts w:ascii="Times New Roman" w:hAnsi="Times New Roman" w:cs="Times New Roman"/>
                <w:sz w:val="24"/>
                <w:szCs w:val="24"/>
                <w:lang w:val="ru-RU"/>
              </w:rPr>
              <w:t>Зачет</w:t>
            </w:r>
            <w:r w:rsidRPr="00F92A58">
              <w:rPr>
                <w:rFonts w:ascii="Times New Roman" w:hAnsi="Times New Roman" w:cs="Times New Roman"/>
                <w:sz w:val="24"/>
                <w:szCs w:val="24"/>
              </w:rPr>
              <w:t xml:space="preserve">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20</w:t>
            </w:r>
          </w:p>
        </w:tc>
        <w:tc>
          <w:tcPr>
            <w:tcW w:w="4382" w:type="dxa"/>
            <w:tcMar>
              <w:top w:w="50" w:type="dxa"/>
              <w:left w:w="100" w:type="dxa"/>
            </w:tcMar>
          </w:tcPr>
          <w:p w:rsidR="00F92A58" w:rsidRPr="002066FE" w:rsidRDefault="00F92A58" w:rsidP="00F92A58">
            <w:pPr>
              <w:spacing w:after="0" w:line="259" w:lineRule="auto"/>
              <w:ind w:left="88" w:right="3"/>
              <w:rPr>
                <w:rFonts w:ascii="Times New Roman" w:hAnsi="Times New Roman" w:cs="Times New Roman"/>
                <w:sz w:val="24"/>
                <w:szCs w:val="24"/>
              </w:rPr>
            </w:pPr>
            <w:proofErr w:type="spellStart"/>
            <w:r w:rsidRPr="002066FE">
              <w:rPr>
                <w:rFonts w:ascii="Times New Roman" w:hAnsi="Times New Roman" w:cs="Times New Roman"/>
                <w:sz w:val="24"/>
                <w:szCs w:val="24"/>
              </w:rPr>
              <w:t>Измерение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расстояний</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по</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карте</w:t>
            </w:r>
            <w:proofErr w:type="spellEnd"/>
            <w:r w:rsidRPr="002066FE">
              <w:rPr>
                <w:rFonts w:ascii="Times New Roman" w:hAnsi="Times New Roman" w:cs="Times New Roman"/>
                <w:sz w:val="24"/>
                <w:szCs w:val="24"/>
              </w:rPr>
              <w:t xml:space="preserve">.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F92A58"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21</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Условные обозначения для нанесения тактической обстановки.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p>
        </w:tc>
        <w:tc>
          <w:tcPr>
            <w:tcW w:w="1347" w:type="dxa"/>
            <w:tcMar>
              <w:top w:w="50" w:type="dxa"/>
              <w:left w:w="100" w:type="dxa"/>
            </w:tcMar>
            <w:vAlign w:val="center"/>
          </w:tcPr>
          <w:p w:rsidR="00F92A58" w:rsidRPr="00F92A58" w:rsidRDefault="00F92A58" w:rsidP="00F92A58">
            <w:pPr>
              <w:spacing w:after="0" w:line="240" w:lineRule="auto"/>
              <w:ind w:left="135"/>
              <w:rPr>
                <w:sz w:val="24"/>
                <w:szCs w:val="24"/>
                <w:lang w:val="ru-RU"/>
              </w:rPr>
            </w:pPr>
          </w:p>
        </w:tc>
        <w:tc>
          <w:tcPr>
            <w:tcW w:w="2221" w:type="dxa"/>
            <w:tcMar>
              <w:top w:w="50" w:type="dxa"/>
              <w:left w:w="100" w:type="dxa"/>
            </w:tcMar>
          </w:tcPr>
          <w:p w:rsidR="00F92A58" w:rsidRPr="00F92A58" w:rsidRDefault="00F92A58" w:rsidP="00F92A58">
            <w:pPr>
              <w:rPr>
                <w:lang w:val="ru-RU"/>
              </w:rPr>
            </w:pPr>
            <w:r w:rsidRPr="0007390B">
              <w:t>https</w:t>
            </w:r>
            <w:r w:rsidRPr="00F92A58">
              <w:rPr>
                <w:lang w:val="ru-RU"/>
              </w:rPr>
              <w:t>://</w:t>
            </w:r>
            <w:proofErr w:type="spellStart"/>
            <w:r w:rsidRPr="0007390B">
              <w:t>studfile</w:t>
            </w:r>
            <w:proofErr w:type="spellEnd"/>
            <w:r w:rsidRPr="00F92A58">
              <w:rPr>
                <w:lang w:val="ru-RU"/>
              </w:rPr>
              <w:t>.</w:t>
            </w:r>
            <w:r w:rsidRPr="0007390B">
              <w:t>net</w:t>
            </w:r>
            <w:r w:rsidRPr="00F92A58">
              <w:rPr>
                <w:lang w:val="ru-RU"/>
              </w:rPr>
              <w:t>/</w:t>
            </w:r>
            <w:r w:rsidRPr="0007390B">
              <w:t>preview</w:t>
            </w:r>
            <w:r w:rsidRPr="00F92A58">
              <w:rPr>
                <w:lang w:val="ru-RU"/>
              </w:rPr>
              <w:t>/6724080/</w:t>
            </w:r>
            <w:r w:rsidRPr="0007390B">
              <w:t>page</w:t>
            </w:r>
            <w:r w:rsidRPr="00F92A58">
              <w:rPr>
                <w:lang w:val="ru-RU"/>
              </w:rPr>
              <w:t>:69/</w:t>
            </w:r>
          </w:p>
        </w:tc>
      </w:tr>
      <w:tr w:rsidR="00F92A58" w:rsidRPr="00F92A58"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22</w:t>
            </w:r>
          </w:p>
        </w:tc>
        <w:tc>
          <w:tcPr>
            <w:tcW w:w="4382" w:type="dxa"/>
            <w:tcMar>
              <w:top w:w="50" w:type="dxa"/>
              <w:left w:w="100" w:type="dxa"/>
            </w:tcMar>
            <w:vAlign w:val="center"/>
          </w:tcPr>
          <w:p w:rsidR="00F92A58" w:rsidRPr="00BB7742" w:rsidRDefault="00F92A58" w:rsidP="00F92A58">
            <w:pPr>
              <w:spacing w:after="0" w:line="240" w:lineRule="auto"/>
              <w:ind w:left="88"/>
              <w:rPr>
                <w:sz w:val="24"/>
                <w:szCs w:val="24"/>
                <w:lang w:val="ru-RU"/>
              </w:rPr>
            </w:pPr>
            <w:r w:rsidRPr="002066FE">
              <w:rPr>
                <w:rFonts w:ascii="Times New Roman" w:hAnsi="Times New Roman" w:cs="Times New Roman"/>
                <w:sz w:val="24"/>
                <w:szCs w:val="24"/>
                <w:lang w:val="ru-RU"/>
              </w:rPr>
              <w:t>Условные обозначения для нанесения тактической обстановки.</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F92A58" w:rsidRDefault="00F92A58" w:rsidP="00F92A58">
            <w:pPr>
              <w:spacing w:after="0" w:line="240" w:lineRule="auto"/>
              <w:ind w:left="135"/>
              <w:rPr>
                <w:sz w:val="24"/>
                <w:szCs w:val="24"/>
                <w:lang w:val="ru-RU"/>
              </w:rPr>
            </w:pPr>
          </w:p>
        </w:tc>
        <w:tc>
          <w:tcPr>
            <w:tcW w:w="2221" w:type="dxa"/>
            <w:tcMar>
              <w:top w:w="50" w:type="dxa"/>
              <w:left w:w="100" w:type="dxa"/>
            </w:tcMar>
          </w:tcPr>
          <w:p w:rsidR="00F92A58" w:rsidRPr="00F92A58" w:rsidRDefault="00F92A58" w:rsidP="00F92A58">
            <w:pPr>
              <w:rPr>
                <w:lang w:val="ru-RU"/>
              </w:rPr>
            </w:pPr>
            <w:r w:rsidRPr="0007390B">
              <w:t>https</w:t>
            </w:r>
            <w:r w:rsidRPr="00F92A58">
              <w:rPr>
                <w:lang w:val="ru-RU"/>
              </w:rPr>
              <w:t>://</w:t>
            </w:r>
            <w:proofErr w:type="spellStart"/>
            <w:r w:rsidRPr="0007390B">
              <w:t>studfile</w:t>
            </w:r>
            <w:proofErr w:type="spellEnd"/>
            <w:r w:rsidRPr="00F92A58">
              <w:rPr>
                <w:lang w:val="ru-RU"/>
              </w:rPr>
              <w:t>.</w:t>
            </w:r>
            <w:r w:rsidRPr="0007390B">
              <w:t>net</w:t>
            </w:r>
            <w:r w:rsidRPr="00F92A58">
              <w:rPr>
                <w:lang w:val="ru-RU"/>
              </w:rPr>
              <w:t>/</w:t>
            </w:r>
            <w:r w:rsidRPr="0007390B">
              <w:t>preview</w:t>
            </w:r>
            <w:r w:rsidRPr="00F92A58">
              <w:rPr>
                <w:lang w:val="ru-RU"/>
              </w:rPr>
              <w:t>/6724080/</w:t>
            </w:r>
            <w:r w:rsidRPr="0007390B">
              <w:t>page</w:t>
            </w:r>
            <w:r w:rsidRPr="00F92A58">
              <w:rPr>
                <w:lang w:val="ru-RU"/>
              </w:rPr>
              <w:t>:69/</w:t>
            </w:r>
          </w:p>
        </w:tc>
      </w:tr>
      <w:tr w:rsidR="00F92A58" w:rsidRPr="00F92A58"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lastRenderedPageBreak/>
              <w:t>23</w:t>
            </w:r>
          </w:p>
        </w:tc>
        <w:tc>
          <w:tcPr>
            <w:tcW w:w="4382" w:type="dxa"/>
            <w:tcMar>
              <w:top w:w="50" w:type="dxa"/>
              <w:left w:w="100" w:type="dxa"/>
            </w:tcMar>
            <w:vAlign w:val="center"/>
          </w:tcPr>
          <w:p w:rsidR="00F92A58" w:rsidRPr="00BB7742" w:rsidRDefault="00F92A58" w:rsidP="00F92A58">
            <w:pPr>
              <w:spacing w:after="0" w:line="240" w:lineRule="auto"/>
              <w:ind w:left="88"/>
              <w:rPr>
                <w:sz w:val="24"/>
                <w:szCs w:val="24"/>
                <w:lang w:val="ru-RU"/>
              </w:rPr>
            </w:pPr>
            <w:r w:rsidRPr="002066FE">
              <w:rPr>
                <w:rFonts w:ascii="Times New Roman" w:hAnsi="Times New Roman" w:cs="Times New Roman"/>
                <w:sz w:val="24"/>
                <w:szCs w:val="24"/>
                <w:lang w:val="ru-RU"/>
              </w:rPr>
              <w:t>Нанесение на карту целей, ориентиров и других объектов.</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p>
        </w:tc>
        <w:tc>
          <w:tcPr>
            <w:tcW w:w="1347" w:type="dxa"/>
            <w:tcMar>
              <w:top w:w="50" w:type="dxa"/>
              <w:left w:w="100" w:type="dxa"/>
            </w:tcMar>
            <w:vAlign w:val="center"/>
          </w:tcPr>
          <w:p w:rsidR="00F92A58" w:rsidRPr="00F92A58" w:rsidRDefault="00F92A58" w:rsidP="00F92A58">
            <w:pPr>
              <w:spacing w:after="0" w:line="240" w:lineRule="auto"/>
              <w:ind w:left="135"/>
              <w:rPr>
                <w:sz w:val="24"/>
                <w:szCs w:val="24"/>
                <w:lang w:val="ru-RU"/>
              </w:rPr>
            </w:pPr>
          </w:p>
        </w:tc>
        <w:tc>
          <w:tcPr>
            <w:tcW w:w="2221" w:type="dxa"/>
            <w:tcMar>
              <w:top w:w="50" w:type="dxa"/>
              <w:left w:w="100" w:type="dxa"/>
            </w:tcMar>
          </w:tcPr>
          <w:p w:rsidR="00F92A58" w:rsidRPr="00F92A58" w:rsidRDefault="00F92A58" w:rsidP="00F92A58">
            <w:pPr>
              <w:rPr>
                <w:lang w:val="ru-RU"/>
              </w:rPr>
            </w:pPr>
            <w:r w:rsidRPr="0007390B">
              <w:t>https</w:t>
            </w:r>
            <w:r w:rsidRPr="00F92A58">
              <w:rPr>
                <w:lang w:val="ru-RU"/>
              </w:rPr>
              <w:t>://</w:t>
            </w:r>
            <w:proofErr w:type="spellStart"/>
            <w:r w:rsidRPr="0007390B">
              <w:t>studfile</w:t>
            </w:r>
            <w:proofErr w:type="spellEnd"/>
            <w:r w:rsidRPr="00F92A58">
              <w:rPr>
                <w:lang w:val="ru-RU"/>
              </w:rPr>
              <w:t>.</w:t>
            </w:r>
            <w:r w:rsidRPr="0007390B">
              <w:t>net</w:t>
            </w:r>
            <w:r w:rsidRPr="00F92A58">
              <w:rPr>
                <w:lang w:val="ru-RU"/>
              </w:rPr>
              <w:t>/</w:t>
            </w:r>
            <w:r w:rsidRPr="0007390B">
              <w:t>preview</w:t>
            </w:r>
            <w:r w:rsidRPr="00F92A58">
              <w:rPr>
                <w:lang w:val="ru-RU"/>
              </w:rPr>
              <w:t>/6724080/</w:t>
            </w:r>
            <w:r w:rsidRPr="0007390B">
              <w:t>page</w:t>
            </w:r>
            <w:r w:rsidRPr="00F92A58">
              <w:rPr>
                <w:lang w:val="ru-RU"/>
              </w:rPr>
              <w:t>:69/</w:t>
            </w:r>
          </w:p>
        </w:tc>
      </w:tr>
      <w:tr w:rsidR="00F92A58" w:rsidRPr="00F92A58"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24</w:t>
            </w:r>
          </w:p>
        </w:tc>
        <w:tc>
          <w:tcPr>
            <w:tcW w:w="4382" w:type="dxa"/>
            <w:tcMar>
              <w:top w:w="50" w:type="dxa"/>
              <w:left w:w="100" w:type="dxa"/>
            </w:tcMar>
          </w:tcPr>
          <w:p w:rsidR="00F92A58" w:rsidRPr="002066FE" w:rsidRDefault="00F92A58" w:rsidP="00F92A58">
            <w:pPr>
              <w:spacing w:after="0" w:line="259" w:lineRule="auto"/>
              <w:ind w:left="88" w:right="51"/>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Нанесение на карту целей, ориентиров и других объектов.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F92A58" w:rsidRDefault="00F92A58" w:rsidP="00F92A58">
            <w:pPr>
              <w:spacing w:after="0" w:line="240" w:lineRule="auto"/>
              <w:ind w:left="135"/>
              <w:rPr>
                <w:sz w:val="24"/>
                <w:szCs w:val="24"/>
                <w:lang w:val="ru-RU"/>
              </w:rPr>
            </w:pPr>
          </w:p>
        </w:tc>
        <w:tc>
          <w:tcPr>
            <w:tcW w:w="2221" w:type="dxa"/>
            <w:tcMar>
              <w:top w:w="50" w:type="dxa"/>
              <w:left w:w="100" w:type="dxa"/>
            </w:tcMar>
          </w:tcPr>
          <w:p w:rsidR="00F92A58" w:rsidRPr="00F92A58" w:rsidRDefault="00F92A58" w:rsidP="00F92A58">
            <w:pPr>
              <w:rPr>
                <w:lang w:val="ru-RU"/>
              </w:rPr>
            </w:pPr>
            <w:r w:rsidRPr="0007390B">
              <w:t>https</w:t>
            </w:r>
            <w:r w:rsidRPr="00F92A58">
              <w:rPr>
                <w:lang w:val="ru-RU"/>
              </w:rPr>
              <w:t>://</w:t>
            </w:r>
            <w:proofErr w:type="spellStart"/>
            <w:r w:rsidRPr="0007390B">
              <w:t>studfile</w:t>
            </w:r>
            <w:proofErr w:type="spellEnd"/>
            <w:r w:rsidRPr="00F92A58">
              <w:rPr>
                <w:lang w:val="ru-RU"/>
              </w:rPr>
              <w:t>.</w:t>
            </w:r>
            <w:r w:rsidRPr="0007390B">
              <w:t>net</w:t>
            </w:r>
            <w:r w:rsidRPr="00F92A58">
              <w:rPr>
                <w:lang w:val="ru-RU"/>
              </w:rPr>
              <w:t>/</w:t>
            </w:r>
            <w:r w:rsidRPr="0007390B">
              <w:t>preview</w:t>
            </w:r>
            <w:r w:rsidRPr="00F92A58">
              <w:rPr>
                <w:lang w:val="ru-RU"/>
              </w:rPr>
              <w:t>/6724080/</w:t>
            </w:r>
            <w:r w:rsidRPr="0007390B">
              <w:t>page</w:t>
            </w:r>
            <w:r w:rsidRPr="00F92A58">
              <w:rPr>
                <w:lang w:val="ru-RU"/>
              </w:rPr>
              <w:t>:69/</w:t>
            </w:r>
          </w:p>
        </w:tc>
      </w:tr>
      <w:tr w:rsidR="00F92A58" w:rsidRPr="00F92A58"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25</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Подготовка данных для движения по азимутам.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F92A58" w:rsidRDefault="00F92A58" w:rsidP="00F92A58">
            <w:pPr>
              <w:spacing w:after="0" w:line="240" w:lineRule="auto"/>
              <w:ind w:left="135"/>
              <w:rPr>
                <w:sz w:val="24"/>
                <w:szCs w:val="24"/>
                <w:lang w:val="ru-RU"/>
              </w:rPr>
            </w:pPr>
          </w:p>
        </w:tc>
        <w:tc>
          <w:tcPr>
            <w:tcW w:w="2221" w:type="dxa"/>
            <w:tcMar>
              <w:top w:w="50" w:type="dxa"/>
              <w:left w:w="100" w:type="dxa"/>
            </w:tcMar>
          </w:tcPr>
          <w:p w:rsidR="00F92A58" w:rsidRPr="00F92A58" w:rsidRDefault="00F92A58" w:rsidP="00F92A58">
            <w:pPr>
              <w:rPr>
                <w:lang w:val="ru-RU"/>
              </w:rPr>
            </w:pPr>
            <w:r w:rsidRPr="0007390B">
              <w:t>https</w:t>
            </w:r>
            <w:r w:rsidRPr="00F92A58">
              <w:rPr>
                <w:lang w:val="ru-RU"/>
              </w:rPr>
              <w:t>://</w:t>
            </w:r>
            <w:proofErr w:type="spellStart"/>
            <w:r w:rsidRPr="0007390B">
              <w:t>studfile</w:t>
            </w:r>
            <w:proofErr w:type="spellEnd"/>
            <w:r w:rsidRPr="00F92A58">
              <w:rPr>
                <w:lang w:val="ru-RU"/>
              </w:rPr>
              <w:t>.</w:t>
            </w:r>
            <w:r w:rsidRPr="0007390B">
              <w:t>net</w:t>
            </w:r>
            <w:r w:rsidRPr="00F92A58">
              <w:rPr>
                <w:lang w:val="ru-RU"/>
              </w:rPr>
              <w:t>/</w:t>
            </w:r>
            <w:r w:rsidRPr="0007390B">
              <w:t>preview</w:t>
            </w:r>
            <w:r w:rsidRPr="00F92A58">
              <w:rPr>
                <w:lang w:val="ru-RU"/>
              </w:rPr>
              <w:t>/6724080/</w:t>
            </w:r>
            <w:r w:rsidRPr="0007390B">
              <w:t>page</w:t>
            </w:r>
            <w:r w:rsidRPr="00F92A58">
              <w:rPr>
                <w:lang w:val="ru-RU"/>
              </w:rPr>
              <w:t>:69/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26</w:t>
            </w:r>
          </w:p>
        </w:tc>
        <w:tc>
          <w:tcPr>
            <w:tcW w:w="4382" w:type="dxa"/>
            <w:tcMar>
              <w:top w:w="50" w:type="dxa"/>
              <w:left w:w="100" w:type="dxa"/>
            </w:tcMar>
            <w:vAlign w:val="center"/>
          </w:tcPr>
          <w:p w:rsidR="00F92A58" w:rsidRPr="00BB7742" w:rsidRDefault="00F92A58" w:rsidP="00F92A58">
            <w:pPr>
              <w:spacing w:after="0" w:line="240" w:lineRule="auto"/>
              <w:ind w:left="88"/>
              <w:rPr>
                <w:sz w:val="24"/>
                <w:szCs w:val="24"/>
                <w:lang w:val="ru-RU"/>
              </w:rPr>
            </w:pPr>
            <w:proofErr w:type="spellStart"/>
            <w:r w:rsidRPr="002066FE">
              <w:rPr>
                <w:rFonts w:ascii="Times New Roman" w:hAnsi="Times New Roman" w:cs="Times New Roman"/>
                <w:sz w:val="24"/>
                <w:szCs w:val="24"/>
              </w:rPr>
              <w:t>Движение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по</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азимутам</w:t>
            </w:r>
            <w:proofErr w:type="spellEnd"/>
            <w:r w:rsidRPr="002066FE">
              <w:rPr>
                <w:rFonts w:ascii="Times New Roman" w:hAnsi="Times New Roman" w:cs="Times New Roman"/>
                <w:sz w:val="24"/>
                <w:szCs w:val="24"/>
              </w:rPr>
              <w:t>.</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27</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rPr>
            </w:pPr>
            <w:proofErr w:type="spellStart"/>
            <w:r w:rsidRPr="002066FE">
              <w:rPr>
                <w:rFonts w:ascii="Times New Roman" w:hAnsi="Times New Roman" w:cs="Times New Roman"/>
                <w:sz w:val="24"/>
                <w:szCs w:val="24"/>
              </w:rPr>
              <w:t>Движение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по</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азимутам</w:t>
            </w:r>
            <w:proofErr w:type="spellEnd"/>
            <w:r w:rsidRPr="002066FE">
              <w:rPr>
                <w:rFonts w:ascii="Times New Roman" w:hAnsi="Times New Roman" w:cs="Times New Roman"/>
                <w:sz w:val="24"/>
                <w:szCs w:val="24"/>
              </w:rPr>
              <w:t xml:space="preserve">.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28</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rPr>
            </w:pPr>
            <w:proofErr w:type="spellStart"/>
            <w:r w:rsidRPr="002066FE">
              <w:rPr>
                <w:rFonts w:ascii="Times New Roman" w:hAnsi="Times New Roman" w:cs="Times New Roman"/>
                <w:sz w:val="24"/>
                <w:szCs w:val="24"/>
              </w:rPr>
              <w:t>Обход</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препятствий</w:t>
            </w:r>
            <w:proofErr w:type="spellEnd"/>
            <w:r w:rsidRPr="002066FE">
              <w:rPr>
                <w:rFonts w:ascii="Times New Roman" w:hAnsi="Times New Roman" w:cs="Times New Roman"/>
                <w:sz w:val="24"/>
                <w:szCs w:val="24"/>
              </w:rPr>
              <w:t xml:space="preserve">.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29</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rPr>
            </w:pPr>
            <w:proofErr w:type="spellStart"/>
            <w:r w:rsidRPr="002066FE">
              <w:rPr>
                <w:rFonts w:ascii="Times New Roman" w:hAnsi="Times New Roman" w:cs="Times New Roman"/>
                <w:sz w:val="24"/>
                <w:szCs w:val="24"/>
              </w:rPr>
              <w:t>Определение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видимости</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ориентиров</w:t>
            </w:r>
            <w:proofErr w:type="spellEnd"/>
            <w:r w:rsidRPr="002066FE">
              <w:rPr>
                <w:rFonts w:ascii="Times New Roman" w:hAnsi="Times New Roman" w:cs="Times New Roman"/>
                <w:sz w:val="24"/>
                <w:szCs w:val="24"/>
              </w:rPr>
              <w:t xml:space="preserve">.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30</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rPr>
            </w:pPr>
            <w:proofErr w:type="spellStart"/>
            <w:r w:rsidRPr="002066FE">
              <w:rPr>
                <w:rFonts w:ascii="Times New Roman" w:hAnsi="Times New Roman" w:cs="Times New Roman"/>
                <w:sz w:val="24"/>
                <w:szCs w:val="24"/>
              </w:rPr>
              <w:t>Определение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своего</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местонахождения</w:t>
            </w:r>
            <w:proofErr w:type="spellEnd"/>
            <w:r w:rsidRPr="002066FE">
              <w:rPr>
                <w:rFonts w:ascii="Times New Roman" w:hAnsi="Times New Roman" w:cs="Times New Roman"/>
                <w:sz w:val="24"/>
                <w:szCs w:val="24"/>
              </w:rPr>
              <w:t xml:space="preserve">.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F92A58"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lastRenderedPageBreak/>
              <w:t>31</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Нанесение на карту местных предметов.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F92A58" w:rsidRDefault="00F92A58" w:rsidP="00F92A58">
            <w:pPr>
              <w:spacing w:after="0" w:line="240" w:lineRule="auto"/>
              <w:ind w:left="135"/>
              <w:rPr>
                <w:sz w:val="24"/>
                <w:szCs w:val="24"/>
                <w:lang w:val="ru-RU"/>
              </w:rPr>
            </w:pPr>
          </w:p>
        </w:tc>
        <w:tc>
          <w:tcPr>
            <w:tcW w:w="2221" w:type="dxa"/>
            <w:tcMar>
              <w:top w:w="50" w:type="dxa"/>
              <w:left w:w="100" w:type="dxa"/>
            </w:tcMar>
          </w:tcPr>
          <w:p w:rsidR="00F92A58" w:rsidRPr="00F92A58" w:rsidRDefault="00F92A58" w:rsidP="00F92A58">
            <w:pPr>
              <w:rPr>
                <w:lang w:val="ru-RU"/>
              </w:rPr>
            </w:pPr>
            <w:r w:rsidRPr="0007390B">
              <w:t>https</w:t>
            </w:r>
            <w:r w:rsidRPr="00F92A58">
              <w:rPr>
                <w:lang w:val="ru-RU"/>
              </w:rPr>
              <w:t>://</w:t>
            </w:r>
            <w:proofErr w:type="spellStart"/>
            <w:r w:rsidRPr="0007390B">
              <w:t>studfile</w:t>
            </w:r>
            <w:proofErr w:type="spellEnd"/>
            <w:r w:rsidRPr="00F92A58">
              <w:rPr>
                <w:lang w:val="ru-RU"/>
              </w:rPr>
              <w:t>.</w:t>
            </w:r>
            <w:r w:rsidRPr="0007390B">
              <w:t>net</w:t>
            </w:r>
            <w:r w:rsidRPr="00F92A58">
              <w:rPr>
                <w:lang w:val="ru-RU"/>
              </w:rPr>
              <w:t>/</w:t>
            </w:r>
            <w:r w:rsidRPr="0007390B">
              <w:t>preview</w:t>
            </w:r>
            <w:r w:rsidRPr="00F92A58">
              <w:rPr>
                <w:lang w:val="ru-RU"/>
              </w:rPr>
              <w:t>/6724080/</w:t>
            </w:r>
            <w:r w:rsidRPr="0007390B">
              <w:t>page</w:t>
            </w:r>
            <w:r w:rsidRPr="00F92A58">
              <w:rPr>
                <w:lang w:val="ru-RU"/>
              </w:rPr>
              <w:t>:69/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32</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rPr>
            </w:pPr>
            <w:proofErr w:type="spellStart"/>
            <w:r w:rsidRPr="002066FE">
              <w:rPr>
                <w:rFonts w:ascii="Times New Roman" w:hAnsi="Times New Roman" w:cs="Times New Roman"/>
                <w:sz w:val="24"/>
                <w:szCs w:val="24"/>
              </w:rPr>
              <w:t>Составление</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схемы</w:t>
            </w:r>
            <w:proofErr w:type="spellEnd"/>
            <w:r w:rsidRPr="002066FE">
              <w:rPr>
                <w:rFonts w:ascii="Times New Roman" w:hAnsi="Times New Roman" w:cs="Times New Roman"/>
                <w:sz w:val="24"/>
                <w:szCs w:val="24"/>
              </w:rPr>
              <w:t xml:space="preserve"> </w:t>
            </w:r>
            <w:proofErr w:type="spellStart"/>
            <w:r w:rsidRPr="002066FE">
              <w:rPr>
                <w:rFonts w:ascii="Times New Roman" w:hAnsi="Times New Roman" w:cs="Times New Roman"/>
                <w:sz w:val="24"/>
                <w:szCs w:val="24"/>
              </w:rPr>
              <w:t>местности</w:t>
            </w:r>
            <w:proofErr w:type="spellEnd"/>
            <w:r w:rsidRPr="002066FE">
              <w:rPr>
                <w:rFonts w:ascii="Times New Roman" w:hAnsi="Times New Roman" w:cs="Times New Roman"/>
                <w:sz w:val="24"/>
                <w:szCs w:val="24"/>
              </w:rPr>
              <w:t xml:space="preserve">.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F92A58"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33</w:t>
            </w:r>
          </w:p>
        </w:tc>
        <w:tc>
          <w:tcPr>
            <w:tcW w:w="4382" w:type="dxa"/>
            <w:tcMar>
              <w:top w:w="50" w:type="dxa"/>
              <w:left w:w="100" w:type="dxa"/>
            </w:tcMar>
          </w:tcPr>
          <w:p w:rsidR="00F92A58" w:rsidRPr="002066FE" w:rsidRDefault="00F92A58" w:rsidP="00F92A58">
            <w:pPr>
              <w:spacing w:after="0" w:line="259" w:lineRule="auto"/>
              <w:ind w:left="88"/>
              <w:rPr>
                <w:rFonts w:ascii="Times New Roman" w:hAnsi="Times New Roman" w:cs="Times New Roman"/>
                <w:sz w:val="24"/>
                <w:szCs w:val="24"/>
                <w:lang w:val="ru-RU"/>
              </w:rPr>
            </w:pPr>
            <w:r w:rsidRPr="002066FE">
              <w:rPr>
                <w:rFonts w:ascii="Times New Roman" w:hAnsi="Times New Roman" w:cs="Times New Roman"/>
                <w:sz w:val="24"/>
                <w:szCs w:val="24"/>
                <w:lang w:val="ru-RU"/>
              </w:rPr>
              <w:t xml:space="preserve">Рабочая карта командира. Нанесение тактической обстановки. </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F92A58" w:rsidRDefault="00F92A58" w:rsidP="00F92A58">
            <w:pPr>
              <w:spacing w:after="0" w:line="240" w:lineRule="auto"/>
              <w:ind w:left="135"/>
              <w:jc w:val="center"/>
              <w:rPr>
                <w:sz w:val="24"/>
                <w:szCs w:val="24"/>
                <w:lang w:val="ru-RU"/>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F92A58" w:rsidRDefault="00F92A58" w:rsidP="00F92A58">
            <w:pPr>
              <w:spacing w:after="0" w:line="240" w:lineRule="auto"/>
              <w:ind w:left="135"/>
              <w:rPr>
                <w:sz w:val="24"/>
                <w:szCs w:val="24"/>
                <w:lang w:val="ru-RU"/>
              </w:rPr>
            </w:pPr>
          </w:p>
        </w:tc>
        <w:tc>
          <w:tcPr>
            <w:tcW w:w="2221" w:type="dxa"/>
            <w:tcMar>
              <w:top w:w="50" w:type="dxa"/>
              <w:left w:w="100" w:type="dxa"/>
            </w:tcMar>
          </w:tcPr>
          <w:p w:rsidR="00F92A58" w:rsidRPr="00F92A58" w:rsidRDefault="00F92A58" w:rsidP="00F92A58">
            <w:pPr>
              <w:rPr>
                <w:lang w:val="ru-RU"/>
              </w:rPr>
            </w:pPr>
            <w:r w:rsidRPr="0007390B">
              <w:t>https</w:t>
            </w:r>
            <w:r w:rsidRPr="00F92A58">
              <w:rPr>
                <w:lang w:val="ru-RU"/>
              </w:rPr>
              <w:t>://</w:t>
            </w:r>
            <w:proofErr w:type="spellStart"/>
            <w:r w:rsidRPr="0007390B">
              <w:t>studfile</w:t>
            </w:r>
            <w:proofErr w:type="spellEnd"/>
            <w:r w:rsidRPr="00F92A58">
              <w:rPr>
                <w:lang w:val="ru-RU"/>
              </w:rPr>
              <w:t>.</w:t>
            </w:r>
            <w:r w:rsidRPr="0007390B">
              <w:t>net</w:t>
            </w:r>
            <w:r w:rsidRPr="00F92A58">
              <w:rPr>
                <w:lang w:val="ru-RU"/>
              </w:rPr>
              <w:t>/</w:t>
            </w:r>
            <w:r w:rsidRPr="0007390B">
              <w:t>preview</w:t>
            </w:r>
            <w:r w:rsidRPr="00F92A58">
              <w:rPr>
                <w:lang w:val="ru-RU"/>
              </w:rPr>
              <w:t>/6724080/</w:t>
            </w:r>
            <w:r w:rsidRPr="0007390B">
              <w:t>page</w:t>
            </w:r>
            <w:r w:rsidRPr="00F92A58">
              <w:rPr>
                <w:lang w:val="ru-RU"/>
              </w:rPr>
              <w:t>:69/</w:t>
            </w:r>
          </w:p>
        </w:tc>
      </w:tr>
      <w:tr w:rsidR="00F92A58" w:rsidRPr="00BB7742" w:rsidTr="00F92A58">
        <w:trPr>
          <w:trHeight w:val="144"/>
          <w:tblCellSpacing w:w="20" w:type="nil"/>
        </w:trPr>
        <w:tc>
          <w:tcPr>
            <w:tcW w:w="1073" w:type="dxa"/>
            <w:tcMar>
              <w:top w:w="50" w:type="dxa"/>
              <w:left w:w="100" w:type="dxa"/>
            </w:tcMar>
            <w:vAlign w:val="center"/>
          </w:tcPr>
          <w:p w:rsidR="00F92A58" w:rsidRPr="00A43C20" w:rsidRDefault="00F92A58" w:rsidP="00F92A58">
            <w:pPr>
              <w:spacing w:after="0" w:line="240" w:lineRule="auto"/>
              <w:rPr>
                <w:sz w:val="24"/>
                <w:szCs w:val="24"/>
                <w:lang w:val="ru-RU"/>
              </w:rPr>
            </w:pPr>
            <w:r>
              <w:rPr>
                <w:sz w:val="24"/>
                <w:szCs w:val="24"/>
                <w:lang w:val="ru-RU"/>
              </w:rPr>
              <w:t>34</w:t>
            </w:r>
          </w:p>
        </w:tc>
        <w:tc>
          <w:tcPr>
            <w:tcW w:w="4382" w:type="dxa"/>
            <w:tcMar>
              <w:top w:w="50" w:type="dxa"/>
              <w:left w:w="100" w:type="dxa"/>
            </w:tcMar>
            <w:vAlign w:val="center"/>
          </w:tcPr>
          <w:p w:rsidR="00F92A58" w:rsidRPr="00F92A58" w:rsidRDefault="00F92A58" w:rsidP="00F92A58">
            <w:pPr>
              <w:spacing w:after="0" w:line="240" w:lineRule="auto"/>
              <w:ind w:left="88"/>
              <w:rPr>
                <w:sz w:val="24"/>
                <w:szCs w:val="24"/>
                <w:lang w:val="ru-RU"/>
              </w:rPr>
            </w:pPr>
            <w:proofErr w:type="spellStart"/>
            <w:r w:rsidRPr="00F92A58">
              <w:rPr>
                <w:rFonts w:ascii="Times New Roman" w:eastAsia="Times New Roman" w:hAnsi="Times New Roman" w:cs="Times New Roman"/>
                <w:sz w:val="24"/>
                <w:szCs w:val="24"/>
              </w:rPr>
              <w:t>Итоговое</w:t>
            </w:r>
            <w:proofErr w:type="spellEnd"/>
            <w:r w:rsidRPr="00F92A58">
              <w:rPr>
                <w:rFonts w:ascii="Times New Roman" w:eastAsia="Times New Roman" w:hAnsi="Times New Roman" w:cs="Times New Roman"/>
                <w:sz w:val="24"/>
                <w:szCs w:val="24"/>
              </w:rPr>
              <w:t xml:space="preserve"> </w:t>
            </w:r>
            <w:proofErr w:type="spellStart"/>
            <w:r w:rsidRPr="00F92A58">
              <w:rPr>
                <w:rFonts w:ascii="Times New Roman" w:eastAsia="Times New Roman" w:hAnsi="Times New Roman" w:cs="Times New Roman"/>
                <w:sz w:val="24"/>
                <w:szCs w:val="24"/>
              </w:rPr>
              <w:t>занятие</w:t>
            </w:r>
            <w:proofErr w:type="spellEnd"/>
            <w:r w:rsidRPr="00F92A58">
              <w:rPr>
                <w:rFonts w:ascii="Times New Roman" w:eastAsia="Times New Roman" w:hAnsi="Times New Roman" w:cs="Times New Roman"/>
                <w:sz w:val="24"/>
                <w:szCs w:val="24"/>
              </w:rPr>
              <w:t xml:space="preserve">. </w:t>
            </w:r>
            <w:proofErr w:type="spellStart"/>
            <w:r w:rsidRPr="00F92A58">
              <w:rPr>
                <w:rFonts w:ascii="Times New Roman" w:eastAsia="Times New Roman" w:hAnsi="Times New Roman" w:cs="Times New Roman"/>
                <w:sz w:val="24"/>
                <w:szCs w:val="24"/>
              </w:rPr>
              <w:t>Зачет</w:t>
            </w:r>
            <w:proofErr w:type="spellEnd"/>
            <w:r w:rsidRPr="00F92A58">
              <w:rPr>
                <w:rFonts w:ascii="Times New Roman" w:eastAsia="Times New Roman" w:hAnsi="Times New Roman" w:cs="Times New Roman"/>
                <w:sz w:val="24"/>
                <w:szCs w:val="24"/>
              </w:rPr>
              <w:t>.</w:t>
            </w:r>
          </w:p>
        </w:tc>
        <w:tc>
          <w:tcPr>
            <w:tcW w:w="1069"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p>
        </w:tc>
        <w:tc>
          <w:tcPr>
            <w:tcW w:w="1910" w:type="dxa"/>
            <w:tcMar>
              <w:top w:w="50" w:type="dxa"/>
              <w:left w:w="100" w:type="dxa"/>
            </w:tcMar>
            <w:vAlign w:val="center"/>
          </w:tcPr>
          <w:p w:rsidR="00F92A58" w:rsidRPr="00A43C20" w:rsidRDefault="00F92A58" w:rsidP="00F92A58">
            <w:pPr>
              <w:spacing w:after="0" w:line="240" w:lineRule="auto"/>
              <w:jc w:val="center"/>
              <w:rPr>
                <w:sz w:val="24"/>
                <w:szCs w:val="24"/>
                <w:lang w:val="ru-RU"/>
              </w:rPr>
            </w:pPr>
            <w:r>
              <w:rPr>
                <w:sz w:val="24"/>
                <w:szCs w:val="24"/>
                <w:lang w:val="ru-RU"/>
              </w:rPr>
              <w:t>1</w:t>
            </w:r>
          </w:p>
        </w:tc>
        <w:tc>
          <w:tcPr>
            <w:tcW w:w="1347" w:type="dxa"/>
            <w:tcMar>
              <w:top w:w="50" w:type="dxa"/>
              <w:left w:w="100" w:type="dxa"/>
            </w:tcMar>
            <w:vAlign w:val="center"/>
          </w:tcPr>
          <w:p w:rsidR="00F92A58" w:rsidRPr="00BB7742" w:rsidRDefault="00F92A58" w:rsidP="00F92A58">
            <w:pPr>
              <w:spacing w:after="0" w:line="240" w:lineRule="auto"/>
              <w:ind w:left="135"/>
              <w:rPr>
                <w:sz w:val="24"/>
                <w:szCs w:val="24"/>
              </w:rPr>
            </w:pPr>
          </w:p>
        </w:tc>
        <w:tc>
          <w:tcPr>
            <w:tcW w:w="2221" w:type="dxa"/>
            <w:tcMar>
              <w:top w:w="50" w:type="dxa"/>
              <w:left w:w="100" w:type="dxa"/>
            </w:tcMar>
          </w:tcPr>
          <w:p w:rsidR="00F92A58" w:rsidRDefault="00F92A58" w:rsidP="00F92A58">
            <w:r w:rsidRPr="0007390B">
              <w:t>https://studfile.net/preview/6724080/page:69/</w:t>
            </w:r>
          </w:p>
        </w:tc>
      </w:tr>
      <w:tr w:rsidR="00F92A58" w:rsidRPr="00BB7742" w:rsidTr="00F92A58">
        <w:trPr>
          <w:trHeight w:val="144"/>
          <w:tblCellSpacing w:w="20" w:type="nil"/>
        </w:trPr>
        <w:tc>
          <w:tcPr>
            <w:tcW w:w="5455" w:type="dxa"/>
            <w:gridSpan w:val="2"/>
            <w:tcMar>
              <w:top w:w="50" w:type="dxa"/>
              <w:left w:w="100" w:type="dxa"/>
            </w:tcMar>
            <w:vAlign w:val="center"/>
          </w:tcPr>
          <w:p w:rsidR="00F92A58" w:rsidRPr="00BB7742" w:rsidRDefault="00F92A58" w:rsidP="00F92A58">
            <w:pPr>
              <w:spacing w:after="0" w:line="240" w:lineRule="auto"/>
              <w:ind w:left="135"/>
              <w:rPr>
                <w:sz w:val="24"/>
                <w:szCs w:val="24"/>
                <w:lang w:val="ru-RU"/>
              </w:rPr>
            </w:pPr>
            <w:r w:rsidRPr="00BB7742">
              <w:rPr>
                <w:rFonts w:ascii="Times New Roman" w:hAnsi="Times New Roman"/>
                <w:color w:val="000000"/>
                <w:sz w:val="24"/>
                <w:szCs w:val="24"/>
                <w:lang w:val="ru-RU"/>
              </w:rPr>
              <w:t>ОБЩЕЕ КОЛИЧЕСТВО ЧАСОВ ПО ПРОГРАММЕ</w:t>
            </w:r>
          </w:p>
        </w:tc>
        <w:tc>
          <w:tcPr>
            <w:tcW w:w="1069" w:type="dxa"/>
            <w:tcMar>
              <w:top w:w="50" w:type="dxa"/>
              <w:left w:w="100" w:type="dxa"/>
            </w:tcMar>
            <w:vAlign w:val="center"/>
          </w:tcPr>
          <w:p w:rsidR="00F92A58" w:rsidRPr="00BB7742" w:rsidRDefault="00F92A58" w:rsidP="00F92A58">
            <w:pPr>
              <w:spacing w:after="0" w:line="240" w:lineRule="auto"/>
              <w:ind w:left="135"/>
              <w:jc w:val="center"/>
              <w:rPr>
                <w:sz w:val="24"/>
                <w:szCs w:val="24"/>
              </w:rPr>
            </w:pPr>
            <w:r w:rsidRPr="00BB7742">
              <w:rPr>
                <w:rFonts w:ascii="Times New Roman" w:hAnsi="Times New Roman"/>
                <w:color w:val="000000"/>
                <w:sz w:val="24"/>
                <w:szCs w:val="24"/>
                <w:lang w:val="ru-RU"/>
              </w:rPr>
              <w:t xml:space="preserve"> </w:t>
            </w:r>
            <w:r w:rsidRPr="00BB7742">
              <w:rPr>
                <w:rFonts w:ascii="Times New Roman" w:hAnsi="Times New Roman"/>
                <w:color w:val="000000"/>
                <w:sz w:val="24"/>
                <w:szCs w:val="24"/>
              </w:rPr>
              <w:t xml:space="preserve">34 </w:t>
            </w:r>
          </w:p>
        </w:tc>
        <w:tc>
          <w:tcPr>
            <w:tcW w:w="1841" w:type="dxa"/>
            <w:tcMar>
              <w:top w:w="50" w:type="dxa"/>
              <w:left w:w="100" w:type="dxa"/>
            </w:tcMar>
            <w:vAlign w:val="center"/>
          </w:tcPr>
          <w:p w:rsidR="00F92A58" w:rsidRPr="00BB7742" w:rsidRDefault="00F92A58" w:rsidP="00F92A58">
            <w:pPr>
              <w:spacing w:after="0" w:line="240" w:lineRule="auto"/>
              <w:ind w:left="135"/>
              <w:jc w:val="center"/>
              <w:rPr>
                <w:sz w:val="24"/>
                <w:szCs w:val="24"/>
              </w:rPr>
            </w:pPr>
            <w:r w:rsidRPr="00BB7742">
              <w:rPr>
                <w:rFonts w:ascii="Times New Roman" w:hAnsi="Times New Roman"/>
                <w:color w:val="000000"/>
                <w:sz w:val="24"/>
                <w:szCs w:val="24"/>
              </w:rPr>
              <w:t xml:space="preserve"> 0 </w:t>
            </w:r>
          </w:p>
        </w:tc>
        <w:tc>
          <w:tcPr>
            <w:tcW w:w="1910" w:type="dxa"/>
            <w:tcMar>
              <w:top w:w="50" w:type="dxa"/>
              <w:left w:w="100" w:type="dxa"/>
            </w:tcMar>
            <w:vAlign w:val="center"/>
          </w:tcPr>
          <w:p w:rsidR="00F92A58" w:rsidRPr="00A43C20" w:rsidRDefault="00F92A58" w:rsidP="00F92A58">
            <w:pPr>
              <w:spacing w:after="0" w:line="240" w:lineRule="auto"/>
              <w:ind w:left="135"/>
              <w:jc w:val="center"/>
              <w:rPr>
                <w:sz w:val="24"/>
                <w:szCs w:val="24"/>
                <w:lang w:val="ru-RU"/>
              </w:rPr>
            </w:pPr>
            <w:r w:rsidRPr="00BB7742">
              <w:rPr>
                <w:rFonts w:ascii="Times New Roman" w:hAnsi="Times New Roman"/>
                <w:color w:val="000000"/>
                <w:sz w:val="24"/>
                <w:szCs w:val="24"/>
              </w:rPr>
              <w:t xml:space="preserve"> </w:t>
            </w:r>
            <w:r>
              <w:rPr>
                <w:rFonts w:ascii="Times New Roman" w:hAnsi="Times New Roman"/>
                <w:color w:val="000000"/>
                <w:sz w:val="24"/>
                <w:szCs w:val="24"/>
                <w:lang w:val="ru-RU"/>
              </w:rPr>
              <w:t>24</w:t>
            </w:r>
          </w:p>
        </w:tc>
        <w:tc>
          <w:tcPr>
            <w:tcW w:w="3568" w:type="dxa"/>
            <w:gridSpan w:val="2"/>
            <w:tcMar>
              <w:top w:w="50" w:type="dxa"/>
              <w:left w:w="100" w:type="dxa"/>
            </w:tcMar>
            <w:vAlign w:val="center"/>
          </w:tcPr>
          <w:p w:rsidR="00F92A58" w:rsidRPr="00BB7742" w:rsidRDefault="00F92A58" w:rsidP="00F92A58">
            <w:pPr>
              <w:spacing w:line="240" w:lineRule="auto"/>
              <w:rPr>
                <w:sz w:val="24"/>
                <w:szCs w:val="24"/>
              </w:rPr>
            </w:pPr>
          </w:p>
        </w:tc>
      </w:tr>
    </w:tbl>
    <w:p w:rsidR="008B10F5" w:rsidRPr="00BB7742" w:rsidRDefault="008B10F5" w:rsidP="00BB7742">
      <w:pPr>
        <w:spacing w:line="240" w:lineRule="auto"/>
        <w:rPr>
          <w:sz w:val="24"/>
          <w:szCs w:val="24"/>
        </w:rPr>
        <w:sectPr w:rsidR="008B10F5" w:rsidRPr="00BB7742">
          <w:pgSz w:w="16383" w:h="11906" w:orient="landscape"/>
          <w:pgMar w:top="1134" w:right="850" w:bottom="1134" w:left="1701" w:header="720" w:footer="720" w:gutter="0"/>
          <w:cols w:space="720"/>
        </w:sectPr>
      </w:pPr>
    </w:p>
    <w:p w:rsidR="008B10F5" w:rsidRPr="00BB7742" w:rsidRDefault="005D102D" w:rsidP="00BB7742">
      <w:pPr>
        <w:spacing w:after="0" w:line="240" w:lineRule="auto"/>
        <w:ind w:left="120"/>
        <w:rPr>
          <w:sz w:val="24"/>
          <w:szCs w:val="24"/>
          <w:lang w:val="ru-RU"/>
        </w:rPr>
      </w:pPr>
      <w:bookmarkStart w:id="8" w:name="block-9212422"/>
      <w:bookmarkEnd w:id="7"/>
      <w:r w:rsidRPr="00BB7742">
        <w:rPr>
          <w:rFonts w:ascii="Times New Roman" w:hAnsi="Times New Roman"/>
          <w:b/>
          <w:color w:val="000000"/>
          <w:sz w:val="24"/>
          <w:szCs w:val="24"/>
          <w:lang w:val="ru-RU"/>
        </w:rPr>
        <w:lastRenderedPageBreak/>
        <w:t>УЧЕБНО-МЕТОДИЧЕСКОЕ ОБЕСПЕЧЕНИЕ ОБРАЗОВАТЕЛЬНОГО ПРОЦЕССА</w:t>
      </w:r>
    </w:p>
    <w:p w:rsidR="008B10F5" w:rsidRPr="00BB7742" w:rsidRDefault="005D102D" w:rsidP="00BB7742">
      <w:pPr>
        <w:spacing w:after="0" w:line="240" w:lineRule="auto"/>
        <w:ind w:left="120"/>
        <w:rPr>
          <w:sz w:val="24"/>
          <w:szCs w:val="24"/>
          <w:lang w:val="ru-RU"/>
        </w:rPr>
      </w:pPr>
      <w:r w:rsidRPr="00BB7742">
        <w:rPr>
          <w:rFonts w:ascii="Times New Roman" w:hAnsi="Times New Roman"/>
          <w:b/>
          <w:color w:val="000000"/>
          <w:sz w:val="24"/>
          <w:szCs w:val="24"/>
          <w:lang w:val="ru-RU"/>
        </w:rPr>
        <w:t>ОБЯЗАТЕЛЬНЫЕ УЧЕБНЫЕ МАТЕРИАЛЫ ДЛЯ УЧЕНИКА</w:t>
      </w:r>
    </w:p>
    <w:p w:rsidR="00F92A58" w:rsidRPr="00F92A58" w:rsidRDefault="00F92A58" w:rsidP="00F92A58">
      <w:pPr>
        <w:spacing w:after="0" w:line="240" w:lineRule="auto"/>
        <w:ind w:left="120"/>
        <w:rPr>
          <w:rFonts w:ascii="Times New Roman" w:hAnsi="Times New Roman"/>
          <w:color w:val="000000"/>
          <w:sz w:val="24"/>
          <w:szCs w:val="24"/>
          <w:lang w:val="ru-RU"/>
        </w:rPr>
      </w:pPr>
      <w:r w:rsidRPr="00F92A58">
        <w:rPr>
          <w:rFonts w:ascii="Times New Roman" w:hAnsi="Times New Roman"/>
          <w:color w:val="000000"/>
          <w:sz w:val="24"/>
          <w:szCs w:val="24"/>
          <w:lang w:val="ru-RU"/>
        </w:rPr>
        <w:t>1.</w:t>
      </w:r>
      <w:r w:rsidRPr="00F92A58">
        <w:rPr>
          <w:rFonts w:ascii="Times New Roman" w:hAnsi="Times New Roman"/>
          <w:color w:val="000000"/>
          <w:sz w:val="24"/>
          <w:szCs w:val="24"/>
          <w:lang w:val="ru-RU"/>
        </w:rPr>
        <w:tab/>
        <w:t xml:space="preserve">Тактика. Учебник. Военное издательство. 2002 г. </w:t>
      </w:r>
    </w:p>
    <w:p w:rsidR="00F92A58" w:rsidRPr="00F92A58" w:rsidRDefault="00F92A58" w:rsidP="00F92A58">
      <w:pPr>
        <w:spacing w:after="0" w:line="240" w:lineRule="auto"/>
        <w:ind w:left="120"/>
        <w:rPr>
          <w:rFonts w:ascii="Times New Roman" w:hAnsi="Times New Roman"/>
          <w:color w:val="000000"/>
          <w:sz w:val="24"/>
          <w:szCs w:val="24"/>
          <w:lang w:val="ru-RU"/>
        </w:rPr>
      </w:pPr>
      <w:r w:rsidRPr="00F92A58">
        <w:rPr>
          <w:rFonts w:ascii="Times New Roman" w:hAnsi="Times New Roman"/>
          <w:color w:val="000000"/>
          <w:sz w:val="24"/>
          <w:szCs w:val="24"/>
          <w:lang w:val="ru-RU"/>
        </w:rPr>
        <w:t>2.</w:t>
      </w:r>
      <w:r w:rsidRPr="00F92A58">
        <w:rPr>
          <w:rFonts w:ascii="Times New Roman" w:hAnsi="Times New Roman"/>
          <w:color w:val="000000"/>
          <w:sz w:val="24"/>
          <w:szCs w:val="24"/>
          <w:lang w:val="ru-RU"/>
        </w:rPr>
        <w:tab/>
        <w:t xml:space="preserve">Учебник сержанта мотострелковых войск. Военное издательство. </w:t>
      </w:r>
    </w:p>
    <w:p w:rsidR="00F92A58" w:rsidRPr="00F92A58" w:rsidRDefault="00F92A58" w:rsidP="00F92A58">
      <w:pPr>
        <w:spacing w:after="0" w:line="240" w:lineRule="auto"/>
        <w:ind w:left="120"/>
        <w:rPr>
          <w:rFonts w:ascii="Times New Roman" w:hAnsi="Times New Roman"/>
          <w:color w:val="000000"/>
          <w:sz w:val="24"/>
          <w:szCs w:val="24"/>
          <w:lang w:val="ru-RU"/>
        </w:rPr>
      </w:pPr>
      <w:r w:rsidRPr="00F92A58">
        <w:rPr>
          <w:rFonts w:ascii="Times New Roman" w:hAnsi="Times New Roman"/>
          <w:color w:val="000000"/>
          <w:sz w:val="24"/>
          <w:szCs w:val="24"/>
          <w:lang w:val="ru-RU"/>
        </w:rPr>
        <w:t xml:space="preserve">2000 г. </w:t>
      </w:r>
    </w:p>
    <w:p w:rsidR="008630D9" w:rsidRPr="00A43C20" w:rsidRDefault="00F92A58" w:rsidP="00F92A58">
      <w:pPr>
        <w:spacing w:after="0" w:line="240" w:lineRule="auto"/>
        <w:ind w:left="120"/>
        <w:rPr>
          <w:rFonts w:ascii="Times New Roman" w:hAnsi="Times New Roman"/>
          <w:color w:val="000000"/>
          <w:sz w:val="24"/>
          <w:szCs w:val="24"/>
          <w:lang w:val="ru-RU"/>
        </w:rPr>
      </w:pPr>
      <w:r w:rsidRPr="00F92A58">
        <w:rPr>
          <w:rFonts w:ascii="Times New Roman" w:hAnsi="Times New Roman"/>
          <w:color w:val="000000"/>
          <w:sz w:val="24"/>
          <w:szCs w:val="24"/>
          <w:lang w:val="ru-RU"/>
        </w:rPr>
        <w:t>3.</w:t>
      </w:r>
      <w:r w:rsidRPr="00F92A58">
        <w:rPr>
          <w:rFonts w:ascii="Times New Roman" w:hAnsi="Times New Roman"/>
          <w:color w:val="000000"/>
          <w:sz w:val="24"/>
          <w:szCs w:val="24"/>
          <w:lang w:val="ru-RU"/>
        </w:rPr>
        <w:tab/>
        <w:t>Действия солдата в бою. Военное издательство. 2000 г.</w:t>
      </w:r>
    </w:p>
    <w:p w:rsidR="008B10F5" w:rsidRPr="00BB7742" w:rsidRDefault="005D102D" w:rsidP="00BB7742">
      <w:pPr>
        <w:spacing w:after="0" w:line="240" w:lineRule="auto"/>
        <w:ind w:left="120"/>
        <w:rPr>
          <w:sz w:val="24"/>
          <w:szCs w:val="24"/>
          <w:lang w:val="ru-RU"/>
        </w:rPr>
      </w:pPr>
      <w:r w:rsidRPr="00BB7742">
        <w:rPr>
          <w:rFonts w:ascii="Times New Roman" w:hAnsi="Times New Roman"/>
          <w:color w:val="000000"/>
          <w:sz w:val="24"/>
          <w:szCs w:val="24"/>
          <w:lang w:val="ru-RU"/>
        </w:rPr>
        <w:t>​</w:t>
      </w:r>
    </w:p>
    <w:p w:rsidR="008B10F5" w:rsidRPr="00BB7742" w:rsidRDefault="005D102D" w:rsidP="00BB7742">
      <w:pPr>
        <w:spacing w:after="0" w:line="240" w:lineRule="auto"/>
        <w:ind w:left="120"/>
        <w:rPr>
          <w:sz w:val="24"/>
          <w:szCs w:val="24"/>
          <w:lang w:val="ru-RU"/>
        </w:rPr>
      </w:pPr>
      <w:r w:rsidRPr="00BB7742">
        <w:rPr>
          <w:rFonts w:ascii="Times New Roman" w:hAnsi="Times New Roman"/>
          <w:b/>
          <w:color w:val="000000"/>
          <w:sz w:val="24"/>
          <w:szCs w:val="24"/>
          <w:lang w:val="ru-RU"/>
        </w:rPr>
        <w:t>МЕТОДИЧЕСКИЕ МАТЕРИАЛЫ ДЛЯ УЧИТЕЛЯ</w:t>
      </w:r>
    </w:p>
    <w:p w:rsidR="00F92A58" w:rsidRPr="00F92A58" w:rsidRDefault="00F92A58" w:rsidP="00F92A58">
      <w:pPr>
        <w:spacing w:after="0" w:line="240" w:lineRule="auto"/>
        <w:ind w:left="120"/>
        <w:rPr>
          <w:rFonts w:ascii="Times New Roman" w:hAnsi="Times New Roman"/>
          <w:color w:val="000000"/>
          <w:sz w:val="24"/>
          <w:szCs w:val="24"/>
          <w:lang w:val="ru-RU"/>
        </w:rPr>
      </w:pPr>
      <w:r w:rsidRPr="00F92A58">
        <w:rPr>
          <w:rFonts w:ascii="Times New Roman" w:hAnsi="Times New Roman"/>
          <w:color w:val="000000"/>
          <w:sz w:val="24"/>
          <w:szCs w:val="24"/>
          <w:lang w:val="ru-RU"/>
        </w:rPr>
        <w:t>1.</w:t>
      </w:r>
      <w:r w:rsidRPr="00F92A58">
        <w:rPr>
          <w:rFonts w:ascii="Times New Roman" w:hAnsi="Times New Roman"/>
          <w:color w:val="000000"/>
          <w:sz w:val="24"/>
          <w:szCs w:val="24"/>
          <w:lang w:val="ru-RU"/>
        </w:rPr>
        <w:tab/>
        <w:t xml:space="preserve">Боевой устав Сухопутных войск. Часть III (взвод, отделение, танк). </w:t>
      </w:r>
    </w:p>
    <w:p w:rsidR="00F92A58" w:rsidRDefault="00F92A58" w:rsidP="00F92A58">
      <w:pPr>
        <w:spacing w:after="0" w:line="240" w:lineRule="auto"/>
        <w:ind w:left="120"/>
        <w:rPr>
          <w:rFonts w:ascii="Times New Roman" w:hAnsi="Times New Roman"/>
          <w:color w:val="000000"/>
          <w:sz w:val="24"/>
          <w:szCs w:val="24"/>
          <w:lang w:val="ru-RU"/>
        </w:rPr>
      </w:pPr>
      <w:r w:rsidRPr="00F92A58">
        <w:rPr>
          <w:rFonts w:ascii="Times New Roman" w:hAnsi="Times New Roman"/>
          <w:color w:val="000000"/>
          <w:sz w:val="24"/>
          <w:szCs w:val="24"/>
          <w:lang w:val="ru-RU"/>
        </w:rPr>
        <w:t>2.</w:t>
      </w:r>
      <w:r w:rsidRPr="00F92A58">
        <w:rPr>
          <w:rFonts w:ascii="Times New Roman" w:hAnsi="Times New Roman"/>
          <w:color w:val="000000"/>
          <w:sz w:val="24"/>
          <w:szCs w:val="24"/>
          <w:lang w:val="ru-RU"/>
        </w:rPr>
        <w:tab/>
        <w:t>Смирнов А.Т. Основы безопасности жизнедеятельности: учебник для учащихся 10 класса общеобразовательных учреждений /</w:t>
      </w:r>
      <w:proofErr w:type="spellStart"/>
      <w:r w:rsidRPr="00F92A58">
        <w:rPr>
          <w:rFonts w:ascii="Times New Roman" w:hAnsi="Times New Roman"/>
          <w:color w:val="000000"/>
          <w:sz w:val="24"/>
          <w:szCs w:val="24"/>
          <w:lang w:val="ru-RU"/>
        </w:rPr>
        <w:t>А.Т.Смирнов</w:t>
      </w:r>
      <w:proofErr w:type="spellEnd"/>
      <w:r w:rsidRPr="00F92A58">
        <w:rPr>
          <w:rFonts w:ascii="Times New Roman" w:hAnsi="Times New Roman"/>
          <w:color w:val="000000"/>
          <w:sz w:val="24"/>
          <w:szCs w:val="24"/>
          <w:lang w:val="ru-RU"/>
        </w:rPr>
        <w:t xml:space="preserve">, </w:t>
      </w:r>
      <w:proofErr w:type="spellStart"/>
      <w:r w:rsidRPr="00F92A58">
        <w:rPr>
          <w:rFonts w:ascii="Times New Roman" w:hAnsi="Times New Roman"/>
          <w:color w:val="000000"/>
          <w:sz w:val="24"/>
          <w:szCs w:val="24"/>
          <w:lang w:val="ru-RU"/>
        </w:rPr>
        <w:t>Б.И.Мишин</w:t>
      </w:r>
      <w:proofErr w:type="spellEnd"/>
      <w:r w:rsidRPr="00F92A58">
        <w:rPr>
          <w:rFonts w:ascii="Times New Roman" w:hAnsi="Times New Roman"/>
          <w:color w:val="000000"/>
          <w:sz w:val="24"/>
          <w:szCs w:val="24"/>
          <w:lang w:val="ru-RU"/>
        </w:rPr>
        <w:t xml:space="preserve">, </w:t>
      </w:r>
      <w:proofErr w:type="spellStart"/>
      <w:r w:rsidRPr="00F92A58">
        <w:rPr>
          <w:rFonts w:ascii="Times New Roman" w:hAnsi="Times New Roman"/>
          <w:color w:val="000000"/>
          <w:sz w:val="24"/>
          <w:szCs w:val="24"/>
          <w:lang w:val="ru-RU"/>
        </w:rPr>
        <w:t>В.А.Васнев</w:t>
      </w:r>
      <w:proofErr w:type="spellEnd"/>
      <w:r w:rsidRPr="00F92A58">
        <w:rPr>
          <w:rFonts w:ascii="Times New Roman" w:hAnsi="Times New Roman"/>
          <w:color w:val="000000"/>
          <w:sz w:val="24"/>
          <w:szCs w:val="24"/>
          <w:lang w:val="ru-RU"/>
        </w:rPr>
        <w:t xml:space="preserve">. – М.: Просвещение, 2006 г. </w:t>
      </w:r>
    </w:p>
    <w:p w:rsidR="008B10F5" w:rsidRPr="00BB7742" w:rsidRDefault="005D102D" w:rsidP="00F92A58">
      <w:pPr>
        <w:spacing w:after="0" w:line="240" w:lineRule="auto"/>
        <w:ind w:left="120"/>
        <w:rPr>
          <w:sz w:val="24"/>
          <w:szCs w:val="24"/>
          <w:lang w:val="ru-RU"/>
        </w:rPr>
      </w:pPr>
      <w:r w:rsidRPr="00BB7742">
        <w:rPr>
          <w:rFonts w:ascii="Times New Roman" w:hAnsi="Times New Roman"/>
          <w:b/>
          <w:color w:val="000000"/>
          <w:sz w:val="24"/>
          <w:szCs w:val="24"/>
          <w:lang w:val="ru-RU"/>
        </w:rPr>
        <w:t>ЦИФРОВЫЕ ОБРАЗОВАТЕЛЬНЫЕ РЕСУРСЫ И РЕСУРСЫ СЕТИ ИНТЕРНЕТ</w:t>
      </w:r>
    </w:p>
    <w:p w:rsidR="005D102D" w:rsidRPr="00F92A58" w:rsidRDefault="005D102D" w:rsidP="00BB7742">
      <w:pPr>
        <w:spacing w:after="0" w:line="240" w:lineRule="auto"/>
        <w:ind w:left="120"/>
        <w:rPr>
          <w:sz w:val="24"/>
          <w:szCs w:val="24"/>
          <w:lang w:val="ru-RU"/>
        </w:rPr>
      </w:pPr>
      <w:r w:rsidRPr="00BB7742">
        <w:rPr>
          <w:rFonts w:ascii="Times New Roman" w:hAnsi="Times New Roman"/>
          <w:color w:val="000000"/>
          <w:sz w:val="24"/>
          <w:szCs w:val="24"/>
          <w:lang w:val="ru-RU"/>
        </w:rPr>
        <w:t>​</w:t>
      </w:r>
      <w:r w:rsidRPr="00BB7742">
        <w:rPr>
          <w:rFonts w:ascii="Times New Roman" w:hAnsi="Times New Roman"/>
          <w:color w:val="333333"/>
          <w:sz w:val="24"/>
          <w:szCs w:val="24"/>
          <w:lang w:val="ru-RU"/>
        </w:rPr>
        <w:t>​‌</w:t>
      </w:r>
      <w:bookmarkStart w:id="9" w:name="cf711ec5-5bd7-47c6-88a3-ea50f4376a30"/>
      <w:r w:rsidRPr="00BB7742">
        <w:rPr>
          <w:rFonts w:ascii="Times New Roman" w:hAnsi="Times New Roman"/>
          <w:color w:val="000000"/>
          <w:sz w:val="24"/>
          <w:szCs w:val="24"/>
          <w:lang w:val="ru-RU"/>
        </w:rPr>
        <w:t xml:space="preserve">Источник: </w:t>
      </w:r>
      <w:bookmarkEnd w:id="8"/>
      <w:bookmarkEnd w:id="9"/>
      <w:r w:rsidR="00F92A58" w:rsidRPr="00F92A58">
        <w:rPr>
          <w:rFonts w:ascii="Times New Roman" w:hAnsi="Times New Roman"/>
          <w:color w:val="000000"/>
          <w:sz w:val="24"/>
          <w:szCs w:val="24"/>
        </w:rPr>
        <w:t>https</w:t>
      </w:r>
      <w:r w:rsidR="00F92A58" w:rsidRPr="00F92A58">
        <w:rPr>
          <w:rFonts w:ascii="Times New Roman" w:hAnsi="Times New Roman"/>
          <w:color w:val="000000"/>
          <w:sz w:val="24"/>
          <w:szCs w:val="24"/>
          <w:lang w:val="ru-RU"/>
        </w:rPr>
        <w:t>://</w:t>
      </w:r>
      <w:proofErr w:type="spellStart"/>
      <w:r w:rsidR="00F92A58" w:rsidRPr="00F92A58">
        <w:rPr>
          <w:rFonts w:ascii="Times New Roman" w:hAnsi="Times New Roman"/>
          <w:color w:val="000000"/>
          <w:sz w:val="24"/>
          <w:szCs w:val="24"/>
        </w:rPr>
        <w:t>studfile</w:t>
      </w:r>
      <w:proofErr w:type="spellEnd"/>
      <w:r w:rsidR="00F92A58" w:rsidRPr="00F92A58">
        <w:rPr>
          <w:rFonts w:ascii="Times New Roman" w:hAnsi="Times New Roman"/>
          <w:color w:val="000000"/>
          <w:sz w:val="24"/>
          <w:szCs w:val="24"/>
          <w:lang w:val="ru-RU"/>
        </w:rPr>
        <w:t>.</w:t>
      </w:r>
      <w:r w:rsidR="00F92A58" w:rsidRPr="00F92A58">
        <w:rPr>
          <w:rFonts w:ascii="Times New Roman" w:hAnsi="Times New Roman"/>
          <w:color w:val="000000"/>
          <w:sz w:val="24"/>
          <w:szCs w:val="24"/>
        </w:rPr>
        <w:t>net</w:t>
      </w:r>
      <w:r w:rsidR="00F92A58" w:rsidRPr="00F92A58">
        <w:rPr>
          <w:rFonts w:ascii="Times New Roman" w:hAnsi="Times New Roman"/>
          <w:color w:val="000000"/>
          <w:sz w:val="24"/>
          <w:szCs w:val="24"/>
          <w:lang w:val="ru-RU"/>
        </w:rPr>
        <w:t>/</w:t>
      </w:r>
      <w:r w:rsidR="00F92A58" w:rsidRPr="00F92A58">
        <w:rPr>
          <w:rFonts w:ascii="Times New Roman" w:hAnsi="Times New Roman"/>
          <w:color w:val="000000"/>
          <w:sz w:val="24"/>
          <w:szCs w:val="24"/>
        </w:rPr>
        <w:t>preview</w:t>
      </w:r>
      <w:r w:rsidR="00F92A58" w:rsidRPr="00F92A58">
        <w:rPr>
          <w:rFonts w:ascii="Times New Roman" w:hAnsi="Times New Roman"/>
          <w:color w:val="000000"/>
          <w:sz w:val="24"/>
          <w:szCs w:val="24"/>
          <w:lang w:val="ru-RU"/>
        </w:rPr>
        <w:t>/6724080/</w:t>
      </w:r>
      <w:r w:rsidR="00F92A58" w:rsidRPr="00F92A58">
        <w:rPr>
          <w:rFonts w:ascii="Times New Roman" w:hAnsi="Times New Roman"/>
          <w:color w:val="000000"/>
          <w:sz w:val="24"/>
          <w:szCs w:val="24"/>
        </w:rPr>
        <w:t>page</w:t>
      </w:r>
      <w:r w:rsidR="00F92A58" w:rsidRPr="00F92A58">
        <w:rPr>
          <w:rFonts w:ascii="Times New Roman" w:hAnsi="Times New Roman"/>
          <w:color w:val="000000"/>
          <w:sz w:val="24"/>
          <w:szCs w:val="24"/>
          <w:lang w:val="ru-RU"/>
        </w:rPr>
        <w:t>:69/</w:t>
      </w:r>
    </w:p>
    <w:sectPr w:rsidR="005D102D" w:rsidRPr="00F92A5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023CB9"/>
    <w:multiLevelType w:val="multilevel"/>
    <w:tmpl w:val="730049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65A289E"/>
    <w:multiLevelType w:val="multilevel"/>
    <w:tmpl w:val="CCB6F1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0F5"/>
    <w:rsid w:val="001D79C1"/>
    <w:rsid w:val="002066FE"/>
    <w:rsid w:val="002B3FC2"/>
    <w:rsid w:val="005D102D"/>
    <w:rsid w:val="006D4004"/>
    <w:rsid w:val="008630D9"/>
    <w:rsid w:val="008B10F5"/>
    <w:rsid w:val="00A43C20"/>
    <w:rsid w:val="00BB7742"/>
    <w:rsid w:val="00E978B3"/>
    <w:rsid w:val="00F814C1"/>
    <w:rsid w:val="00F92A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FD3D5-66D2-4A0B-965F-FF0AA2F4C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customStyle="1" w:styleId="p3">
    <w:name w:val="p3"/>
    <w:basedOn w:val="a"/>
    <w:rsid w:val="008630D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4">
    <w:name w:val="p4"/>
    <w:basedOn w:val="a"/>
    <w:rsid w:val="008630D9"/>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247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19</Pages>
  <Words>4497</Words>
  <Characters>25636</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Пользователь Windows</cp:lastModifiedBy>
  <cp:revision>2</cp:revision>
  <dcterms:created xsi:type="dcterms:W3CDTF">2023-09-19T21:18:00Z</dcterms:created>
  <dcterms:modified xsi:type="dcterms:W3CDTF">2023-09-19T21:18:00Z</dcterms:modified>
</cp:coreProperties>
</file>